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FA770" w14:textId="77777777" w:rsidR="007D0CFA" w:rsidRPr="00E8623D" w:rsidRDefault="007D0CFA" w:rsidP="007D0CFA">
      <w:pPr>
        <w:rPr>
          <w:rFonts w:asciiTheme="minorHAnsi" w:hAnsiTheme="minorHAnsi" w:cstheme="minorHAnsi"/>
          <w:b/>
          <w:szCs w:val="28"/>
        </w:rPr>
      </w:pPr>
      <w:r w:rsidRPr="00E8623D">
        <w:rPr>
          <w:rFonts w:asciiTheme="minorHAnsi" w:hAnsiTheme="minorHAnsi" w:cstheme="minorHAnsi"/>
          <w:b/>
          <w:noProof/>
          <w:szCs w:val="28"/>
        </w:rPr>
        <mc:AlternateContent>
          <mc:Choice Requires="wps">
            <w:drawing>
              <wp:anchor distT="0" distB="0" distL="114300" distR="114300" simplePos="0" relativeHeight="251664384" behindDoc="1" locked="0" layoutInCell="1" allowOverlap="1" wp14:anchorId="1511B95E" wp14:editId="3A9FD9F9">
                <wp:simplePos x="0" y="0"/>
                <wp:positionH relativeFrom="column">
                  <wp:posOffset>-103504</wp:posOffset>
                </wp:positionH>
                <wp:positionV relativeFrom="paragraph">
                  <wp:posOffset>116205</wp:posOffset>
                </wp:positionV>
                <wp:extent cx="4082838" cy="349250"/>
                <wp:effectExtent l="0" t="0" r="57785" b="5715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2838" cy="349250"/>
                        </a:xfrm>
                        <a:prstGeom prst="roundRect">
                          <a:avLst>
                            <a:gd name="adj" fmla="val 16667"/>
                          </a:avLst>
                        </a:prstGeom>
                        <a:solidFill>
                          <a:schemeClr val="accent6"/>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5" o:spid="_x0000_s1026" style="position:absolute;margin-left:-8.1pt;margin-top:9.15pt;width:321.5pt;height: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sEPnUCAADrBAAADgAAAGRycy9lMm9Eb2MueG1srFTfb9MwEH5H4n+w/M7yY23XRkunaWMIacBE&#10;QTy7tpMYHNvYbtPx13O+ZKUDnhCJZPly9nf33XeXy6tDr8le+qCsqWlxllMiDbdCmbamnz/dvVpS&#10;EiIzgmlrZE0fZaBX65cvLgdXydJ2VgvpCYCYUA2upl2MrsqywDvZs3BmnTTgbKzvWQTTt5nwbAD0&#10;Xmdlni+ywXrhvOUyBPh6OzrpGvGbRvL4oWmCjETXFHKLuHpct2nN1pesaj1zneJTGuwfsuiZMhD0&#10;CHXLIiM7r/6A6hX3NtgmnnHbZ7ZpFJfIAdgU+W9sNh1zErlAcYI7lin8P1j+fv/giRKgHSWG9SDR&#10;9S5ajEyKfJ4KNLhQwbmNe/CJYnD3ln8LxNibjplWXntvh04yAWkV6Xz27EIyAlwl2+GdFYDPAB9r&#10;dWh8nwChCuSAkjweJZGHSDh8nOXLcnkOTcTBdz5blXPULGPV023nQ3wjbU/Spqbe7oz4CLpjCLa/&#10;DxF1ERM7Jr5S0vQaVN4zTYrFYnGBSbNqOgzYT5hI12ol7pTWaKS+lDfaE7gMVDiXJi6m++H0pDZk&#10;qOlqXs4xkWe+4NvtESPH528QSAUbNFX3tRG4j0zpcQ+JapOyktjoE1O7i9JvOjEQoVJBzuerErQV&#10;Crq+vBiDEaZbGFcePSXexi8qdqh4Kj/SPE1wmad3SvCIDjI/C4yiJ53Hftla8QiaAzgKC38I2HTW&#10;/6BkgGmrafi+Y15Sot8a6JtVMZul8URjNr8owfCnnu2phxkOUDWNlIzbmziO9M551XYQqUAaxqZe&#10;blR8asoxq6lDYaKQxDT9aWRPbTz16x+1/gkAAP//AwBQSwMEFAAGAAgAAAAhAGS+AnPgAAAACQEA&#10;AA8AAABkcnMvZG93bnJldi54bWxMj8tOwzAQRfdI/IM1SOxa54FCFeJUCIiK1AWidMHSjadJ1Hgc&#10;xW6T/j3DCpaje3Tn3GI9215ccPSdIwXxMgKBVDvTUaNg/1UtViB80GR07wgVXNHDury9KXRu3ESf&#10;eNmFRnAJ+VwraEMYcil93aLVfukGJM6ObrQ68Dk20ox64nLbyySKMml1R/yh1QO+tFifdmeroImn&#10;94/q+rZtp2pj9pvX7y36B6Xu7+bnJxAB5/AHw68+q0PJTgd3JuNFr2ARZwmjHKxSEAxkScZbDgoe&#10;0xRkWcj/C8ofAAAA//8DAFBLAQItABQABgAIAAAAIQDkmcPA+wAAAOEBAAATAAAAAAAAAAAAAAAA&#10;AAAAAABbQ29udGVudF9UeXBlc10ueG1sUEsBAi0AFAAGAAgAAAAhACOyauHXAAAAlAEAAAsAAAAA&#10;AAAAAAAAAAAALAEAAF9yZWxzLy5yZWxzUEsBAi0AFAAGAAgAAAAhAMSrBD51AgAA6wQAAA4AAAAA&#10;AAAAAAAAAAAALAIAAGRycy9lMm9Eb2MueG1sUEsBAi0AFAAGAAgAAAAhAGS+AnPgAAAACQEAAA8A&#10;AAAAAAAAAAAAAAAAzQQAAGRycy9kb3ducmV2LnhtbFBLBQYAAAAABAAEAPMAAADaBQAAAAA=&#10;" fillcolor="#f79646 [3209]">
                <v:shadow on="t" color="gray" opacity="1" mv:blur="0" offset="2pt,2pt"/>
              </v:roundrect>
            </w:pict>
          </mc:Fallback>
        </mc:AlternateContent>
      </w:r>
    </w:p>
    <w:p w14:paraId="33F78FD6" w14:textId="47489953" w:rsidR="00142EC6" w:rsidRPr="00E8623D" w:rsidRDefault="004173A5" w:rsidP="00926866">
      <w:pPr>
        <w:pStyle w:val="AikensLessonTitle2"/>
        <w:tabs>
          <w:tab w:val="center" w:pos="4680"/>
          <w:tab w:val="left" w:pos="5541"/>
          <w:tab w:val="left" w:pos="5760"/>
          <w:tab w:val="left" w:pos="6587"/>
          <w:tab w:val="left" w:pos="7867"/>
        </w:tabs>
        <w:rPr>
          <w:rFonts w:asciiTheme="minorHAnsi" w:hAnsiTheme="minorHAnsi" w:cstheme="minorHAnsi"/>
        </w:rPr>
      </w:pPr>
      <w:r w:rsidRPr="00E8623D">
        <w:rPr>
          <w:rFonts w:asciiTheme="minorHAnsi" w:hAnsiTheme="minorHAnsi" w:cstheme="minorHAnsi"/>
        </w:rPr>
        <w:t xml:space="preserve">Scale Length, Frequency, &amp; </w:t>
      </w:r>
      <w:r w:rsidR="0028262F" w:rsidRPr="00E8623D">
        <w:rPr>
          <w:rFonts w:asciiTheme="minorHAnsi" w:hAnsiTheme="minorHAnsi" w:cstheme="minorHAnsi"/>
        </w:rPr>
        <w:t xml:space="preserve">String </w:t>
      </w:r>
      <w:r w:rsidRPr="00E8623D">
        <w:rPr>
          <w:rFonts w:asciiTheme="minorHAnsi" w:hAnsiTheme="minorHAnsi" w:cstheme="minorHAnsi"/>
        </w:rPr>
        <w:t>Tension</w:t>
      </w:r>
      <w:r w:rsidRPr="00E8623D">
        <w:rPr>
          <w:rFonts w:asciiTheme="minorHAnsi" w:hAnsiTheme="minorHAnsi" w:cstheme="minorHAnsi"/>
        </w:rPr>
        <w:tab/>
      </w:r>
      <w:r w:rsidRPr="00E8623D">
        <w:rPr>
          <w:rFonts w:asciiTheme="minorHAnsi" w:hAnsiTheme="minorHAnsi" w:cstheme="minorHAnsi"/>
        </w:rPr>
        <w:tab/>
      </w:r>
      <w:r w:rsidR="00092D3B" w:rsidRPr="00E8623D">
        <w:rPr>
          <w:rFonts w:asciiTheme="minorHAnsi" w:hAnsiTheme="minorHAnsi" w:cstheme="minorHAnsi"/>
        </w:rPr>
        <w:tab/>
      </w:r>
      <w:r w:rsidR="00926866">
        <w:rPr>
          <w:rFonts w:asciiTheme="minorHAnsi" w:hAnsiTheme="minorHAnsi" w:cstheme="minorHAnsi"/>
        </w:rPr>
        <w:tab/>
      </w:r>
    </w:p>
    <w:p w14:paraId="08E34C56" w14:textId="24DE6390" w:rsidR="0028262F" w:rsidRPr="004431E1" w:rsidRDefault="00CB1328" w:rsidP="00CB1328">
      <w:pPr>
        <w:shd w:val="clear" w:color="auto" w:fill="FFFFFF"/>
        <w:tabs>
          <w:tab w:val="left" w:pos="2733"/>
          <w:tab w:val="left" w:pos="2880"/>
          <w:tab w:val="left" w:pos="8387"/>
        </w:tabs>
        <w:spacing w:before="100" w:beforeAutospacing="1" w:after="100" w:afterAutospacing="1" w:line="270" w:lineRule="atLeast"/>
        <w:rPr>
          <w:rFonts w:asciiTheme="minorHAnsi" w:eastAsiaTheme="minorEastAsia" w:hAnsiTheme="minorHAnsi" w:cs="Arial"/>
        </w:rPr>
      </w:pPr>
      <w:r>
        <w:rPr>
          <w:rFonts w:asciiTheme="minorHAnsi" w:eastAsiaTheme="minorEastAsia" w:hAnsiTheme="minorHAnsi" w:cs="Arial"/>
          <w:b/>
          <w:bCs/>
          <w:color w:val="4D4D4D"/>
        </w:rPr>
        <w:tab/>
      </w:r>
      <w:r>
        <w:rPr>
          <w:rFonts w:asciiTheme="minorHAnsi" w:eastAsiaTheme="minorEastAsia" w:hAnsiTheme="minorHAnsi" w:cs="Arial"/>
          <w:b/>
          <w:bCs/>
          <w:color w:val="4D4D4D"/>
        </w:rPr>
        <w:tab/>
      </w:r>
      <w:r>
        <w:rPr>
          <w:rFonts w:asciiTheme="minorHAnsi" w:eastAsiaTheme="minorEastAsia" w:hAnsiTheme="minorHAnsi" w:cs="Arial"/>
          <w:b/>
          <w:bCs/>
          <w:color w:val="4D4D4D"/>
        </w:rPr>
        <w:tab/>
      </w:r>
      <w:r w:rsidR="00142EC6" w:rsidRPr="00E8623D">
        <w:rPr>
          <w:rFonts w:asciiTheme="minorHAnsi" w:eastAsiaTheme="minorEastAsia" w:hAnsiTheme="minorHAnsi" w:cs="Arial"/>
          <w:b/>
          <w:bCs/>
          <w:color w:val="4D4D4D"/>
        </w:rPr>
        <w:br/>
      </w:r>
      <w:r w:rsidR="0028262F" w:rsidRPr="00747B37">
        <w:rPr>
          <w:rFonts w:asciiTheme="minorHAnsi" w:eastAsiaTheme="minorEastAsia" w:hAnsiTheme="minorHAnsi" w:cs="Arial"/>
        </w:rPr>
        <w:t>String tension</w:t>
      </w:r>
      <w:r w:rsidR="0028262F" w:rsidRPr="004431E1">
        <w:rPr>
          <w:rFonts w:asciiTheme="minorHAnsi" w:eastAsiaTheme="minorEastAsia" w:hAnsiTheme="minorHAnsi" w:cs="Arial"/>
        </w:rPr>
        <w:t xml:space="preserve"> is determined by vibrating length, mass, and pitch. The string diameter alone does not determine a string’s tension. By using different raw materials (nickel-plated steel or phosphor bronze, etc.) or by varying the ratio between the core and the wrap wire, two strings with the same diameter, tuned to the same pitch, could have two different tensions.</w:t>
      </w:r>
    </w:p>
    <w:p w14:paraId="5F92E7B3" w14:textId="58F0D45B" w:rsidR="00D36653" w:rsidRPr="004431E1" w:rsidRDefault="0028262F" w:rsidP="00D36653">
      <w:pPr>
        <w:shd w:val="clear" w:color="auto" w:fill="FFFFFF"/>
        <w:spacing w:before="100" w:beforeAutospacing="1" w:after="100" w:afterAutospacing="1" w:line="270" w:lineRule="atLeast"/>
        <w:rPr>
          <w:rFonts w:asciiTheme="minorHAnsi" w:eastAsiaTheme="minorEastAsia" w:hAnsiTheme="minorHAnsi" w:cs="Arial"/>
        </w:rPr>
      </w:pPr>
      <w:r w:rsidRPr="004431E1">
        <w:rPr>
          <w:rFonts w:asciiTheme="minorHAnsi" w:eastAsiaTheme="minorEastAsia" w:hAnsiTheme="minorHAnsi" w:cs="Arial"/>
        </w:rPr>
        <w:t>There are many factors other than string gauge that determine the actual and perceived st</w:t>
      </w:r>
      <w:r w:rsidR="00B76B98" w:rsidRPr="004431E1">
        <w:rPr>
          <w:rFonts w:asciiTheme="minorHAnsi" w:eastAsiaTheme="minorEastAsia" w:hAnsiTheme="minorHAnsi" w:cs="Arial"/>
        </w:rPr>
        <w:t>ring tension on your instrument, such as s</w:t>
      </w:r>
      <w:r w:rsidR="0081170C" w:rsidRPr="004431E1">
        <w:rPr>
          <w:rFonts w:asciiTheme="minorHAnsi" w:eastAsiaTheme="minorEastAsia" w:hAnsiTheme="minorHAnsi" w:cs="Arial"/>
        </w:rPr>
        <w:t>cale length, which is</w:t>
      </w:r>
      <w:r w:rsidRPr="004431E1">
        <w:rPr>
          <w:rFonts w:asciiTheme="minorHAnsi" w:eastAsiaTheme="minorEastAsia" w:hAnsiTheme="minorHAnsi" w:cs="Arial"/>
        </w:rPr>
        <w:t xml:space="preserve"> the distance between the nut and the saddle. The longer the s</w:t>
      </w:r>
      <w:r w:rsidR="00B76B98" w:rsidRPr="004431E1">
        <w:rPr>
          <w:rFonts w:asciiTheme="minorHAnsi" w:eastAsiaTheme="minorEastAsia" w:hAnsiTheme="minorHAnsi" w:cs="Arial"/>
        </w:rPr>
        <w:t xml:space="preserve">cale, the higher the tension </w:t>
      </w:r>
      <w:r w:rsidRPr="004431E1">
        <w:rPr>
          <w:rFonts w:asciiTheme="minorHAnsi" w:eastAsiaTheme="minorEastAsia" w:hAnsiTheme="minorHAnsi" w:cs="Arial"/>
        </w:rPr>
        <w:t>for the same string tuned to the same pitch – for example, a standard Fender™ guitar at 25½” scale has more string tension and will feel stiffer than a standard Gibson™ 24¾” scale guitar, even if both are tuned to the same standard pitch. Some players adjust for this by using slightly heavier gauges on shorter scale guitar than on longer scale guitars.</w:t>
      </w:r>
    </w:p>
    <w:p w14:paraId="55B9A0F6" w14:textId="456A535B" w:rsidR="00D36653" w:rsidRPr="00E8623D" w:rsidRDefault="00D36653" w:rsidP="00AA5B27">
      <w:pPr>
        <w:tabs>
          <w:tab w:val="left" w:pos="1107"/>
          <w:tab w:val="left" w:pos="1227"/>
          <w:tab w:val="left" w:pos="2080"/>
          <w:tab w:val="left" w:pos="2427"/>
        </w:tabs>
        <w:spacing w:before="100" w:beforeAutospacing="1" w:after="100" w:afterAutospacing="1" w:line="270" w:lineRule="atLeast"/>
        <w:rPr>
          <w:rFonts w:asciiTheme="minorHAnsi" w:eastAsiaTheme="minorEastAsia" w:hAnsiTheme="minorHAnsi" w:cs="Arial"/>
          <w:color w:val="4D4D4D"/>
        </w:rPr>
      </w:pPr>
      <w:r w:rsidRPr="00E8623D">
        <w:rPr>
          <w:rFonts w:asciiTheme="minorHAnsi" w:hAnsiTheme="minorHAnsi" w:cstheme="minorHAnsi"/>
          <w:b/>
          <w:noProof/>
          <w:szCs w:val="28"/>
        </w:rPr>
        <mc:AlternateContent>
          <mc:Choice Requires="wps">
            <w:drawing>
              <wp:anchor distT="0" distB="0" distL="114300" distR="114300" simplePos="0" relativeHeight="251670528" behindDoc="1" locked="0" layoutInCell="1" allowOverlap="1" wp14:anchorId="212D67D6" wp14:editId="2FC269E0">
                <wp:simplePos x="0" y="0"/>
                <wp:positionH relativeFrom="column">
                  <wp:posOffset>-8890</wp:posOffset>
                </wp:positionH>
                <wp:positionV relativeFrom="paragraph">
                  <wp:posOffset>135890</wp:posOffset>
                </wp:positionV>
                <wp:extent cx="1692910" cy="349250"/>
                <wp:effectExtent l="0" t="0" r="59690" b="57150"/>
                <wp:wrapNone/>
                <wp:docPr id="12"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910" cy="349250"/>
                        </a:xfrm>
                        <a:prstGeom prst="roundRect">
                          <a:avLst>
                            <a:gd name="adj" fmla="val 16667"/>
                          </a:avLst>
                        </a:prstGeom>
                        <a:solidFill>
                          <a:srgbClr val="9BBB59">
                            <a:lumMod val="60000"/>
                            <a:lumOff val="40000"/>
                          </a:srgbClr>
                        </a:solidFill>
                        <a:ln w="9525">
                          <a:solidFill>
                            <a:srgbClr val="000000"/>
                          </a:solidFill>
                          <a:round/>
                          <a:headEnd/>
                          <a:tailEnd/>
                        </a:ln>
                        <a:effectLst>
                          <a:outerShdw dist="35921" dir="2700000" algn="ctr" rotWithShape="0">
                            <a:srgbClr val="808080"/>
                          </a:outerShdw>
                        </a:effectLst>
                      </wps:spPr>
                      <wps:txbx>
                        <w:txbxContent>
                          <w:p w14:paraId="1BF1811F" w14:textId="3056186E" w:rsidR="00CB1328" w:rsidRPr="00D2600A" w:rsidRDefault="00CB1328" w:rsidP="00D36653">
                            <w:pPr>
                              <w:jc w:val="center"/>
                              <w:rPr>
                                <w:b/>
                              </w:rPr>
                            </w:pPr>
                            <w:r>
                              <w:rPr>
                                <w:b/>
                              </w:rPr>
                              <w:t>Learning Objectives:</w:t>
                            </w:r>
                            <w:r w:rsidRPr="00D2600A">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0" o:spid="_x0000_s1026" style="position:absolute;margin-left:-.65pt;margin-top:10.7pt;width:133.3pt;height: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GDYpgCAAA0BQAADgAAAGRycy9lMm9Eb2MueG1srFRtb9MwEP6OxH+w/J2lydpuiZZOe2EIaYOJ&#10;gvjs2k5icOxgO03Hr+d8SUu3fUO0UnR39j13z7344nLXarKVzitrSpqezCiRhluhTF3Sb1/v3p1T&#10;4gMzgmlrZEmfpKeXq7dvLoaukJltrBbSEQAxvhi6kjYhdEWSeN7IlvkT20kDh5V1LQugujoRjg2A&#10;3uokm82WyWCd6Jzl0nuw3o6HdIX4VSV5+FxVXgaiSwq5Bfw6/G7iN1ldsKJ2rGsUn9Jg/5BFy5SB&#10;oAeoWxYY6Z16BdUq7qy3VTjhtk1sVSkukQOwSWcv2Kwb1knkAsXx3aFM/v/B8k/bR0eUgN5llBjW&#10;Qo+u+mAxNElTrNDQ+QIurrtHFzn67t7yn54Ye9MwU8sr5+zQSCYgrzRWNHnmEBUPrmQzPFgB+Azw&#10;sVi7yrUREMpAdtiTp0NP5C4QDsZ0mWc5pEE4nJ3O82yBKSWs2Ht3zocP0rYkCiV1tjfiCzQeQ7Dt&#10;vQ/YGDGxY+IHJVWroc1bpkm6XC7PMGlWTJcBe4+JdK1W4k5pjYqrNzfaEXAtaX59fb3IMY7uWyA3&#10;mpcz+I2TBWaYv9E835sB348wUCqQj/G1IQMAL7IFwj47m5xGtAg2RnkJgQXAuY49eW8EyoEpPcpw&#10;X5vIReJ+TPWxfZBu3YiBCBXLeLrIs5SCAsuSnY3BCNM1bDkPjhJnw3cVGpyT2LRXxTmfxf9U2QM6&#10;Mj4KjKMSpyNurC/CbrPDaTyNjtGyseIJZgfC4YDAUwNCY91vSgZY25L6Xz1zkhL90cD85el8Hvcc&#10;lfniLAPFHZ9sjk+Y4QBV0kDJKN6E8W3oO6fqBiKlSMzYuBOVCvvhHrOaJh1WE2lNz0jc/WMdb/19&#10;7FZ/AAAA//8DAFBLAwQUAAYACAAAACEAy25DR90AAAAIAQAADwAAAGRycy9kb3ducmV2LnhtbEyP&#10;wU7DMBBE70j8g7VI3FonaUlRiFNVSBVXaHrg6MRbJxDbke006d+znOA4O6OZt+V+MQO7og+9swLS&#10;dQIMbetUb7WAc31cPQMLUVolB2dRwA0D7Kv7u1IWys32A6+nqBmV2FBIAV2MY8F5aDs0MqzdiJa8&#10;i/NGRpJec+XlTOVm4FmS5NzI3tJCJ0d87bD9Pk1GwObS3HZvx/rTHyacXf2u8/FLC/H4sBxegEVc&#10;4l8YfvEJHSpiatxkVWCDgFW6oaSALN0CIz/Ln+jQCNjlW+BVyf8/UP0AAAD//wMAUEsBAi0AFAAG&#10;AAgAAAAhAOSZw8D7AAAA4QEAABMAAAAAAAAAAAAAAAAAAAAAAFtDb250ZW50X1R5cGVzXS54bWxQ&#10;SwECLQAUAAYACAAAACEAI7Jq4dcAAACUAQAACwAAAAAAAAAAAAAAAAAsAQAAX3JlbHMvLnJlbHNQ&#10;SwECLQAUAAYACAAAACEADjGDYpgCAAA0BQAADgAAAAAAAAAAAAAAAAAsAgAAZHJzL2Uyb0RvYy54&#10;bWxQSwECLQAUAAYACAAAACEAy25DR90AAAAIAQAADwAAAAAAAAAAAAAAAADwBAAAZHJzL2Rvd25y&#10;ZXYueG1sUEsFBgAAAAAEAAQA8wAAAPoFAAAAAA==&#10;" fillcolor="#c3d69b">
                <v:shadow on="t" color="gray" opacity="1" mv:blur="0" offset="2pt,2pt"/>
                <v:textbox>
                  <w:txbxContent>
                    <w:p w14:paraId="1BF1811F" w14:textId="3056186E" w:rsidR="00D36653" w:rsidRPr="00D2600A" w:rsidRDefault="00D36653" w:rsidP="00D36653">
                      <w:pPr>
                        <w:jc w:val="center"/>
                        <w:rPr>
                          <w:b/>
                        </w:rPr>
                      </w:pPr>
                      <w:r>
                        <w:rPr>
                          <w:b/>
                        </w:rPr>
                        <w:t>Learning Objectives:</w:t>
                      </w:r>
                      <w:r w:rsidRPr="00D2600A">
                        <w:rPr>
                          <w:b/>
                        </w:rPr>
                        <w:t xml:space="preserve"> </w:t>
                      </w:r>
                    </w:p>
                  </w:txbxContent>
                </v:textbox>
              </v:roundrect>
            </w:pict>
          </mc:Fallback>
        </mc:AlternateContent>
      </w:r>
      <w:r>
        <w:rPr>
          <w:rFonts w:asciiTheme="minorHAnsi" w:eastAsiaTheme="minorEastAsia" w:hAnsiTheme="minorHAnsi" w:cs="Arial"/>
          <w:color w:val="4D4D4D"/>
        </w:rPr>
        <w:tab/>
      </w:r>
      <w:r w:rsidR="00AA5B27">
        <w:rPr>
          <w:rFonts w:asciiTheme="minorHAnsi" w:eastAsiaTheme="minorEastAsia" w:hAnsiTheme="minorHAnsi" w:cs="Arial"/>
          <w:color w:val="4D4D4D"/>
        </w:rPr>
        <w:tab/>
      </w:r>
      <w:r>
        <w:rPr>
          <w:rFonts w:asciiTheme="minorHAnsi" w:eastAsiaTheme="minorEastAsia" w:hAnsiTheme="minorHAnsi" w:cs="Arial"/>
          <w:color w:val="4D4D4D"/>
        </w:rPr>
        <w:tab/>
      </w:r>
      <w:r w:rsidR="00AA5B27">
        <w:rPr>
          <w:rFonts w:asciiTheme="minorHAnsi" w:eastAsiaTheme="minorEastAsia" w:hAnsiTheme="minorHAnsi" w:cs="Arial"/>
          <w:color w:val="4D4D4D"/>
        </w:rPr>
        <w:tab/>
      </w:r>
    </w:p>
    <w:p w14:paraId="3416106B" w14:textId="77777777" w:rsidR="00D36653" w:rsidRDefault="00D36653" w:rsidP="00D36653">
      <w:pPr>
        <w:spacing w:before="100" w:beforeAutospacing="1" w:after="100" w:afterAutospacing="1" w:line="270" w:lineRule="atLeast"/>
        <w:rPr>
          <w:rFonts w:asciiTheme="minorHAnsi" w:eastAsiaTheme="minorEastAsia" w:hAnsiTheme="minorHAnsi" w:cs="Arial"/>
          <w:color w:val="4D4D4D"/>
        </w:rPr>
      </w:pPr>
    </w:p>
    <w:p w14:paraId="0071F5E0" w14:textId="1D498692" w:rsidR="00E0503F" w:rsidRPr="004431E1" w:rsidRDefault="00E0503F" w:rsidP="00E0503F">
      <w:pPr>
        <w:shd w:val="clear" w:color="auto" w:fill="FFFFFF"/>
        <w:spacing w:before="100" w:beforeAutospacing="1" w:after="100" w:afterAutospacing="1" w:line="270" w:lineRule="atLeast"/>
        <w:rPr>
          <w:rFonts w:asciiTheme="minorHAnsi" w:eastAsiaTheme="minorEastAsia" w:hAnsiTheme="minorHAnsi" w:cs="Arial"/>
        </w:rPr>
      </w:pPr>
      <w:r w:rsidRPr="004431E1">
        <w:rPr>
          <w:rFonts w:asciiTheme="minorHAnsi" w:eastAsiaTheme="minorEastAsia" w:hAnsiTheme="minorHAnsi" w:cs="Arial"/>
        </w:rPr>
        <w:t>String tension is measured in pounds of pull per string. When all of the tensions of each string are added up, you get the “set tension” for that set. For example, to change the tuning of one string, select a string gauge that will offer a similar tension to the string you are replacing, but that can be tuned to the desired pitch.</w:t>
      </w:r>
    </w:p>
    <w:p w14:paraId="714EAB5B" w14:textId="4A66A35A" w:rsidR="00D36653" w:rsidRPr="004431E1" w:rsidRDefault="007D0CFA" w:rsidP="00D36653">
      <w:pPr>
        <w:pStyle w:val="ListParagraph"/>
        <w:numPr>
          <w:ilvl w:val="0"/>
          <w:numId w:val="6"/>
        </w:numPr>
        <w:rPr>
          <w:rFonts w:asciiTheme="minorHAnsi" w:hAnsiTheme="minorHAnsi" w:cstheme="minorHAnsi"/>
        </w:rPr>
      </w:pPr>
      <w:r w:rsidRPr="004431E1">
        <w:rPr>
          <w:rFonts w:asciiTheme="minorHAnsi" w:hAnsiTheme="minorHAnsi" w:cstheme="minorHAnsi"/>
        </w:rPr>
        <w:t xml:space="preserve">Students will </w:t>
      </w:r>
      <w:r w:rsidR="00D36653" w:rsidRPr="004431E1">
        <w:rPr>
          <w:rFonts w:asciiTheme="minorHAnsi" w:hAnsiTheme="minorHAnsi" w:cstheme="minorHAnsi"/>
        </w:rPr>
        <w:t xml:space="preserve">demonstrate understanding of the mathematical concepts of scale length by determining </w:t>
      </w:r>
      <w:r w:rsidR="00E0503F" w:rsidRPr="004431E1">
        <w:rPr>
          <w:rFonts w:asciiTheme="minorHAnsi" w:hAnsiTheme="minorHAnsi" w:cstheme="minorHAnsi"/>
        </w:rPr>
        <w:t>the</w:t>
      </w:r>
      <w:r w:rsidR="00D36653" w:rsidRPr="004431E1">
        <w:rPr>
          <w:rFonts w:asciiTheme="minorHAnsi" w:hAnsiTheme="minorHAnsi" w:cstheme="minorHAnsi"/>
        </w:rPr>
        <w:t xml:space="preserve"> exact</w:t>
      </w:r>
      <w:r w:rsidR="00E0503F" w:rsidRPr="004431E1">
        <w:rPr>
          <w:rFonts w:asciiTheme="minorHAnsi" w:hAnsiTheme="minorHAnsi" w:cstheme="minorHAnsi"/>
        </w:rPr>
        <w:t xml:space="preserve"> scale length of their own guitar</w:t>
      </w:r>
      <w:r w:rsidR="004431E1" w:rsidRPr="004431E1">
        <w:rPr>
          <w:rFonts w:asciiTheme="minorHAnsi" w:hAnsiTheme="minorHAnsi" w:cstheme="minorHAnsi"/>
        </w:rPr>
        <w:t>s</w:t>
      </w:r>
      <w:r w:rsidR="00E0503F" w:rsidRPr="004431E1">
        <w:rPr>
          <w:rFonts w:asciiTheme="minorHAnsi" w:hAnsiTheme="minorHAnsi" w:cstheme="minorHAnsi"/>
        </w:rPr>
        <w:t>.</w:t>
      </w:r>
    </w:p>
    <w:p w14:paraId="04BD7B56" w14:textId="7257325C" w:rsidR="00D36653" w:rsidRPr="004431E1" w:rsidRDefault="00D36653" w:rsidP="00D36653">
      <w:pPr>
        <w:pStyle w:val="ListParagraph"/>
        <w:numPr>
          <w:ilvl w:val="0"/>
          <w:numId w:val="6"/>
        </w:numPr>
        <w:rPr>
          <w:rFonts w:asciiTheme="minorHAnsi" w:hAnsiTheme="minorHAnsi" w:cstheme="minorHAnsi"/>
        </w:rPr>
      </w:pPr>
      <w:r w:rsidRPr="004431E1">
        <w:rPr>
          <w:rFonts w:asciiTheme="minorHAnsi" w:hAnsiTheme="minorHAnsi" w:cstheme="minorHAnsi"/>
        </w:rPr>
        <w:t>Students will demonstrate understanding of the mathematical concepts of string tension by interpreting, explaining, solving, and applying the equation for calculating string tension.</w:t>
      </w:r>
    </w:p>
    <w:p w14:paraId="10FFBAA1" w14:textId="13B865AF" w:rsidR="00142EC6" w:rsidRPr="00D36653" w:rsidRDefault="004431E1" w:rsidP="00D36653">
      <w:pPr>
        <w:pStyle w:val="ListParagraph"/>
        <w:numPr>
          <w:ilvl w:val="0"/>
          <w:numId w:val="6"/>
        </w:numPr>
        <w:rPr>
          <w:rFonts w:asciiTheme="minorHAnsi" w:hAnsiTheme="minorHAnsi" w:cstheme="minorHAnsi"/>
        </w:rPr>
      </w:pPr>
      <w:r w:rsidRPr="004431E1">
        <w:rPr>
          <w:rFonts w:asciiTheme="minorHAnsi" w:hAnsiTheme="minorHAnsi" w:cstheme="minorHAnsi"/>
        </w:rPr>
        <w:t>Students will demonstrate understanding of rewriting</w:t>
      </w:r>
      <w:r w:rsidR="00CF5179">
        <w:rPr>
          <w:rFonts w:asciiTheme="minorHAnsi" w:hAnsiTheme="minorHAnsi" w:cstheme="minorHAnsi"/>
        </w:rPr>
        <w:t xml:space="preserve"> math</w:t>
      </w:r>
      <w:r w:rsidRPr="004431E1">
        <w:rPr>
          <w:rFonts w:asciiTheme="minorHAnsi" w:hAnsiTheme="minorHAnsi" w:cstheme="minorHAnsi"/>
        </w:rPr>
        <w:t xml:space="preserve"> formulas to highlight a quantity of interest by deriving an equation for</w:t>
      </w:r>
      <w:r w:rsidR="00CF5179">
        <w:rPr>
          <w:rFonts w:asciiTheme="minorHAnsi" w:hAnsiTheme="minorHAnsi" w:cstheme="minorHAnsi"/>
        </w:rPr>
        <w:t xml:space="preserve"> the</w:t>
      </w:r>
      <w:r w:rsidRPr="004431E1">
        <w:rPr>
          <w:rFonts w:asciiTheme="minorHAnsi" w:hAnsiTheme="minorHAnsi" w:cstheme="minorHAnsi"/>
        </w:rPr>
        <w:t xml:space="preserve"> unit weight of a guitar string.</w:t>
      </w:r>
      <w:r w:rsidR="00142EC6" w:rsidRPr="00D36653">
        <w:rPr>
          <w:rFonts w:asciiTheme="minorHAnsi" w:hAnsiTheme="minorHAnsi" w:cstheme="minorHAnsi"/>
          <w:sz w:val="22"/>
        </w:rPr>
        <w:br/>
      </w:r>
    </w:p>
    <w:p w14:paraId="3EFB1548" w14:textId="318B4D8E" w:rsidR="007D0CFA" w:rsidRPr="00E8623D" w:rsidRDefault="00142EC6" w:rsidP="007D0CFA">
      <w:pPr>
        <w:rPr>
          <w:rFonts w:asciiTheme="minorHAnsi" w:hAnsiTheme="minorHAnsi" w:cstheme="minorHAnsi"/>
          <w:sz w:val="22"/>
        </w:rPr>
      </w:pPr>
      <w:r w:rsidRPr="00E8623D">
        <w:rPr>
          <w:rFonts w:asciiTheme="minorHAnsi" w:hAnsiTheme="minorHAnsi" w:cstheme="minorHAnsi"/>
          <w:noProof/>
          <w:sz w:val="22"/>
        </w:rPr>
        <mc:AlternateContent>
          <mc:Choice Requires="wps">
            <w:drawing>
              <wp:anchor distT="0" distB="0" distL="114300" distR="114300" simplePos="0" relativeHeight="251661312" behindDoc="1" locked="0" layoutInCell="1" allowOverlap="1" wp14:anchorId="089645C8" wp14:editId="634F1FDD">
                <wp:simplePos x="0" y="0"/>
                <wp:positionH relativeFrom="column">
                  <wp:posOffset>-99483</wp:posOffset>
                </wp:positionH>
                <wp:positionV relativeFrom="paragraph">
                  <wp:posOffset>106468</wp:posOffset>
                </wp:positionV>
                <wp:extent cx="1589405" cy="349250"/>
                <wp:effectExtent l="0" t="0" r="61595" b="57150"/>
                <wp:wrapNone/>
                <wp:docPr id="43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9405" cy="349250"/>
                        </a:xfrm>
                        <a:prstGeom prst="roundRect">
                          <a:avLst>
                            <a:gd name="adj" fmla="val 16667"/>
                          </a:avLst>
                        </a:prstGeom>
                        <a:solidFill>
                          <a:schemeClr val="accent3">
                            <a:lumMod val="60000"/>
                            <a:lumOff val="40000"/>
                          </a:schemeClr>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6" o:spid="_x0000_s1026" style="position:absolute;margin-left:-7.8pt;margin-top:8.4pt;width:125.15pt;height: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XvYpQCAAAoBQAADgAAAGRycy9lMm9Eb2MueG1srFTfb9MwEH5H4n+w/M7yo0m3RkunaWMIacDE&#10;QDy7tpMYHDvYbtPx13O+pKUbb4hWinxn+7v77r7z5dW+12QnnVfW1DQ7SymRhluhTFvTr1/u3lxQ&#10;4gMzgmlrZE2fpKdX69evLsehkrntrBbSEQAxvhqHmnYhDFWSeN7JnvkzO0gDm411PQtgujYRjo2A&#10;3uskT9NlMlonBme59B68t9MmXSN+00gePjWNl4HomkJuAb8Ov5v4TdaXrGodGzrF5zTYP2TRM2Ug&#10;6BHqlgVGtk79BdUr7qy3TTjjtk9s0ygukQOwydIXbB47NkjkAsXxw7FM/v/B8o+7B0eUqGmxKCgx&#10;rIcmXW+DxdgkS5exROPgKzj5ODy4SNIP95b/8MTYm46ZVl47Z8dOMgGJZfF88uxCNDxcJZvxgxWA&#10;zwAfq7VvXB8BoQ5kj015OjZF7gPh4MzKi1WRlpRw2FsUq7zEriWsOtwenA/vpO1JXNTU2a0Rn6Hz&#10;GILt7n3AzoiZHRPfKWl6DX3eMU2y5XJ5jkmzaj4M2AdMpGu1EndKazSiMuWNdgQuAxXOpQkLDKW3&#10;PfCb/MsUfpO6wA0anNzFwQ0hUOMRCeoF1mkQbchY01WZlwj8bM+7dnMMH+GmOC8hsAqo7tiYt0bg&#10;OjClpzWc1yYSkjglc5HsNkj32ImRCBVruShXeUbBgJHJz6dghOkWZp0HR4mz4ZsKHYoldg4rdJrg&#10;RRr/c3mP6Mj4JDDqJUpkktrGiieQC4CjJuB5gUVn3S9KRhjVmvqfW+YkJfq9AcmtsqKIs41GUZ7n&#10;YLjTnc3pDjMcoGoaKJmWN2F6D7aDU20HkTKkYWwcg0aFg56nrGZxwzgiifnpiPN+auOpPw/c+jcA&#10;AAD//wMAUEsDBBQABgAIAAAAIQCf4TXH4AAAAAkBAAAPAAAAZHJzL2Rvd25yZXYueG1sTI/BTsMw&#10;EETvSPyDtUhcUOukNGkU4lQVAk70QEGI3lzbxBHxOoqdJvw9ywmOq3mafVNtZ9exsxlC61FAukyA&#10;GVRet9gIeHt9XBTAQpSoZefRCPg2Abb15UUlS+0nfDHnQ2wYlWAopQAbY19yHpQ1Toal7w1S9ukH&#10;JyOdQ8P1ICcqdx1fJUnOnWyRPljZm3tr1NdhdALWN/Pu4yk7qvd9YacxewhH9VwIcX017+6ARTPH&#10;Pxh+9UkdanI6+RF1YJ2ARZrlhFKQ0wQCVrfrDbCTgE1aAK8r/n9B/QMAAP//AwBQSwECLQAUAAYA&#10;CAAAACEA5JnDwPsAAADhAQAAEwAAAAAAAAAAAAAAAAAAAAAAW0NvbnRlbnRfVHlwZXNdLnhtbFBL&#10;AQItABQABgAIAAAAIQAjsmrh1wAAAJQBAAALAAAAAAAAAAAAAAAAACwBAABfcmVscy8ucmVsc1BL&#10;AQItABQABgAIAAAAIQBcle9ilAIAACgFAAAOAAAAAAAAAAAAAAAAACwCAABkcnMvZTJvRG9jLnht&#10;bFBLAQItABQABgAIAAAAIQCf4TXH4AAAAAkBAAAPAAAAAAAAAAAAAAAAAOwEAABkcnMvZG93bnJl&#10;di54bWxQSwUGAAAAAAQABADzAAAA+QUAAAAA&#10;" fillcolor="#c2d69b [1942]">
                <v:shadow on="t" color="gray" opacity="1" mv:blur="0" offset="2pt,2pt"/>
              </v:roundrect>
            </w:pict>
          </mc:Fallback>
        </mc:AlternateContent>
      </w:r>
    </w:p>
    <w:p w14:paraId="6FBCD208" w14:textId="262288AB" w:rsidR="007D0CFA" w:rsidRPr="00E8623D" w:rsidRDefault="007D0CFA" w:rsidP="007D0CFA">
      <w:pPr>
        <w:rPr>
          <w:rFonts w:asciiTheme="minorHAnsi" w:hAnsiTheme="minorHAnsi" w:cstheme="minorHAnsi"/>
        </w:rPr>
      </w:pPr>
      <w:r w:rsidRPr="00E8623D">
        <w:rPr>
          <w:rFonts w:asciiTheme="minorHAnsi" w:hAnsiTheme="minorHAnsi" w:cstheme="minorHAnsi"/>
          <w:b/>
          <w:szCs w:val="28"/>
        </w:rPr>
        <w:t>Materials Required:</w:t>
      </w:r>
    </w:p>
    <w:p w14:paraId="39D27E75" w14:textId="77777777" w:rsidR="007D0CFA" w:rsidRPr="00E8623D" w:rsidRDefault="007D0CFA" w:rsidP="007D0CFA">
      <w:pPr>
        <w:rPr>
          <w:rFonts w:asciiTheme="minorHAnsi" w:hAnsiTheme="minorHAnsi" w:cstheme="minorHAnsi"/>
          <w:b/>
          <w:szCs w:val="28"/>
        </w:rPr>
      </w:pPr>
    </w:p>
    <w:p w14:paraId="3CBD33CB" w14:textId="77777777" w:rsidR="00844CE5" w:rsidRPr="00E8623D" w:rsidRDefault="00844CE5" w:rsidP="007D0CFA">
      <w:pPr>
        <w:rPr>
          <w:rFonts w:asciiTheme="minorHAnsi" w:hAnsiTheme="minorHAnsi" w:cstheme="minorHAnsi"/>
          <w:sz w:val="22"/>
        </w:rPr>
      </w:pPr>
    </w:p>
    <w:p w14:paraId="00BF9AB1" w14:textId="18DEF72D" w:rsidR="007D0CFA" w:rsidRPr="00B61896" w:rsidRDefault="00844CE5" w:rsidP="007D0CFA">
      <w:pPr>
        <w:rPr>
          <w:rFonts w:asciiTheme="minorHAnsi" w:hAnsiTheme="minorHAnsi" w:cstheme="minorHAnsi"/>
        </w:rPr>
      </w:pPr>
      <w:r w:rsidRPr="00B61896">
        <w:rPr>
          <w:rFonts w:asciiTheme="minorHAnsi" w:hAnsiTheme="minorHAnsi" w:cstheme="minorHAnsi"/>
        </w:rPr>
        <w:t>Basic calculator, paper, and pencil</w:t>
      </w:r>
    </w:p>
    <w:p w14:paraId="6212909E" w14:textId="3B5F6C08" w:rsidR="00747B37" w:rsidRPr="00B61896" w:rsidRDefault="00747B37" w:rsidP="007D0CFA">
      <w:pPr>
        <w:rPr>
          <w:rFonts w:asciiTheme="minorHAnsi" w:hAnsiTheme="minorHAnsi" w:cstheme="minorHAnsi"/>
        </w:rPr>
      </w:pPr>
      <w:r w:rsidRPr="00B61896">
        <w:rPr>
          <w:rFonts w:asciiTheme="minorHAnsi" w:hAnsiTheme="minorHAnsi" w:cstheme="minorHAnsi"/>
        </w:rPr>
        <w:t>A guitar to use for determining scale length</w:t>
      </w:r>
    </w:p>
    <w:p w14:paraId="4A135876" w14:textId="77777777" w:rsidR="00844CE5" w:rsidRPr="00E8623D" w:rsidRDefault="00844CE5" w:rsidP="007D0CFA">
      <w:pPr>
        <w:rPr>
          <w:rFonts w:asciiTheme="minorHAnsi" w:hAnsiTheme="minorHAnsi" w:cstheme="minorHAnsi"/>
          <w:sz w:val="22"/>
        </w:rPr>
      </w:pPr>
    </w:p>
    <w:p w14:paraId="519E2B67" w14:textId="77777777" w:rsidR="007D0CFA" w:rsidRPr="00E8623D" w:rsidRDefault="007D0CFA" w:rsidP="007D0CFA">
      <w:pPr>
        <w:rPr>
          <w:rFonts w:asciiTheme="minorHAnsi" w:hAnsiTheme="minorHAnsi" w:cstheme="minorHAnsi"/>
          <w:sz w:val="22"/>
        </w:rPr>
      </w:pPr>
      <w:r w:rsidRPr="00E8623D">
        <w:rPr>
          <w:rFonts w:asciiTheme="minorHAnsi" w:hAnsiTheme="minorHAnsi" w:cstheme="minorHAnsi"/>
          <w:noProof/>
          <w:sz w:val="22"/>
        </w:rPr>
        <mc:AlternateContent>
          <mc:Choice Requires="wps">
            <w:drawing>
              <wp:anchor distT="0" distB="0" distL="114300" distR="114300" simplePos="0" relativeHeight="251659264" behindDoc="1" locked="0" layoutInCell="1" allowOverlap="1" wp14:anchorId="7721C8E0" wp14:editId="66243F0C">
                <wp:simplePos x="0" y="0"/>
                <wp:positionH relativeFrom="column">
                  <wp:posOffset>-56515</wp:posOffset>
                </wp:positionH>
                <wp:positionV relativeFrom="paragraph">
                  <wp:posOffset>27940</wp:posOffset>
                </wp:positionV>
                <wp:extent cx="894080" cy="349250"/>
                <wp:effectExtent l="0" t="0" r="58420" b="50800"/>
                <wp:wrapNone/>
                <wp:docPr id="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349250"/>
                        </a:xfrm>
                        <a:prstGeom prst="roundRect">
                          <a:avLst>
                            <a:gd name="adj" fmla="val 16667"/>
                          </a:avLst>
                        </a:prstGeom>
                        <a:solidFill>
                          <a:schemeClr val="accent3">
                            <a:lumMod val="60000"/>
                            <a:lumOff val="40000"/>
                          </a:schemeClr>
                        </a:solidFill>
                        <a:ln w="9525">
                          <a:solidFill>
                            <a:srgbClr val="000000"/>
                          </a:solidFill>
                          <a:round/>
                          <a:headEnd/>
                          <a:tailEnd/>
                        </a:ln>
                        <a:effectLst>
                          <a:outerShdw dist="35921" dir="2700000" algn="ctr" rotWithShape="0">
                            <a:srgbClr val="808080"/>
                          </a:outerShdw>
                        </a:effectLst>
                      </wps:spPr>
                      <wps:txbx>
                        <w:txbxContent>
                          <w:p w14:paraId="1671F4DC" w14:textId="77777777" w:rsidR="00CB1328" w:rsidRPr="00CF3A61" w:rsidRDefault="00CB1328" w:rsidP="007D0CFA">
                            <w:pPr>
                              <w:rPr>
                                <w:rFonts w:asciiTheme="minorHAnsi" w:hAnsiTheme="minorHAnsi" w:cstheme="minorHAnsi"/>
                                <w:b/>
                                <w:szCs w:val="28"/>
                              </w:rPr>
                            </w:pPr>
                            <w:r>
                              <w:rPr>
                                <w:rFonts w:asciiTheme="minorHAnsi" w:hAnsiTheme="minorHAnsi" w:cstheme="minorHAnsi"/>
                                <w:b/>
                                <w:szCs w:val="28"/>
                              </w:rPr>
                              <w:t>Safety</w:t>
                            </w:r>
                            <w:r w:rsidRPr="00CF3A61">
                              <w:rPr>
                                <w:rFonts w:asciiTheme="minorHAnsi" w:hAnsiTheme="minorHAnsi" w:cstheme="minorHAnsi"/>
                                <w:b/>
                                <w:szCs w:val="28"/>
                              </w:rPr>
                              <w:t>:</w:t>
                            </w:r>
                          </w:p>
                          <w:p w14:paraId="2CCB5C5D" w14:textId="77777777" w:rsidR="00CB1328" w:rsidRDefault="00CB1328" w:rsidP="007D0CFA">
                            <w:pPr>
                              <w:rPr>
                                <w:rFonts w:asciiTheme="minorHAnsi" w:hAnsiTheme="minorHAnsi" w:cstheme="minorHAnsi"/>
                                <w:b/>
                                <w:szCs w:val="28"/>
                              </w:rPr>
                            </w:pPr>
                          </w:p>
                          <w:p w14:paraId="10A3175B" w14:textId="77777777" w:rsidR="00CB1328" w:rsidRPr="00CF3A61" w:rsidRDefault="00CB1328" w:rsidP="007D0CFA">
                            <w:pPr>
                              <w:rPr>
                                <w:rFonts w:asciiTheme="minorHAnsi" w:hAnsiTheme="minorHAnsi" w:cstheme="minorHAnsi"/>
                                <w:b/>
                                <w:szCs w:val="28"/>
                              </w:rPr>
                            </w:pPr>
                            <w:r>
                              <w:rPr>
                                <w:rFonts w:asciiTheme="minorHAnsi" w:hAnsiTheme="minorHAnsi" w:cstheme="minorHAnsi"/>
                                <w:b/>
                                <w:szCs w:val="28"/>
                              </w:rPr>
                              <w:t>safety</w:t>
                            </w:r>
                            <w:r w:rsidRPr="00CF3A61">
                              <w:rPr>
                                <w:rFonts w:asciiTheme="minorHAnsi" w:hAnsiTheme="minorHAnsi" w:cstheme="minorHAnsi"/>
                                <w:b/>
                                <w:szCs w:val="28"/>
                              </w:rPr>
                              <w:t>s:</w:t>
                            </w:r>
                          </w:p>
                          <w:p w14:paraId="5BC3C10B" w14:textId="77777777" w:rsidR="00CB1328" w:rsidRDefault="00CB1328" w:rsidP="007D0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7" o:spid="_x0000_s1027" style="position:absolute;margin-left:-4.4pt;margin-top:2.2pt;width:70.4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JbUpgCAAAwBQAADgAAAGRycy9lMm9Eb2MueG1srFRNbxMxEL0j8R8s3+l+NEmTqJuqailCKlBR&#10;EGfH9u4avPYydrIpv57xbJKmcEPsYeXxxxu/eW98ebXrLNtqCMa7ihdnOWfaSa+Mayr+9cvdmzln&#10;IQqnhPVOV/xJB361ev3qcuiXuvStt0oDQxAXlkNf8TbGfpllQba6E+HM99rhYu2hExFDaDIFYkD0&#10;zmZlns+ywYPqwUsdAs7ejot8Rfh1rWX8VNdBR2YrjneL9Af6r9M/W12KZQOib43cX0P8wy06YRwm&#10;PULdiijYBsxfUJ2R4IOv45n0Xebr2khNHJBNkf/B5rEVvSYuWJzQH8sU/h+s/Lh9AGZUxUvOnOhQ&#10;outN9JSZFflFKtDQhyXue+wfIFEM/b2XPwJz/qYVrtHXAH5otVB4rSLtz14cSEHAo2w9fPAK8QXi&#10;U612NXQJEKvAdiTJ01ESvYtM4uR8McnnKJzEpfPJopySZJlYHg73EOI77TuWBhUHv3HqM8pOGcT2&#10;PkSSRe3JCfWds7qzKPJWWFbMZjPiiIj7zTg6YBJbb426M9ZSkGypbywwPIxMpNQunlMqu+mQ3jg/&#10;y/EbrYXTaMBxenKYxhRk8ISE5cLoNIl1bKj4YlpOCfjFWoBmfUyf4MY8f0JQFcjaSZe3TtE4CmPH&#10;Me63LhHS1CL7IvlN1PDYqoEpk2p5Pl2UBccA+6W8GJMxYRtsdBmBM/Dxm4kteSUJRxU6veAcpUPx&#10;kiVQ5QM6RSeJyS7JIaPT4m69wxPJNmuvntA4mIfcgc8MDloPvzgbsGUrHn5uBGjO7HuH5lsUk0nq&#10;cQom04sSAzhdWZ+uCCcRquKRs3F4E8d3YdODaVrMVBAj51ND1CYmGs+32gfYlsRn/4Skvj+Nadfz&#10;Q7f6DQAA//8DAFBLAwQUAAYACAAAACEAemyuGt4AAAAHAQAADwAAAGRycy9kb3ducmV2LnhtbEyP&#10;wU7DMBBE70j8g7VIXFDrUBIUQpyqQsCJHigI0ZsbL3FEvI5ipwl/z/YEx9WM3rwt17PrxBGH0HpS&#10;cL1MQCDV3rTUKHh/e1rkIELUZHTnCRX8YIB1dX5W6sL4iV7xuIuNYAiFQiuwMfaFlKG26HRY+h6J&#10;sy8/OB35HBppBj0x3HVylSS30umWeMHqHh8s1t+70SlIr+bN53O2rz+2uZ3G7DHs65dcqcuLeXMP&#10;IuIc/8pw0md1qNjp4EcyQXQKFjmbR2alIE7xzYpfOyjI7lKQVSn/+1e/AAAA//8DAFBLAQItABQA&#10;BgAIAAAAIQDkmcPA+wAAAOEBAAATAAAAAAAAAAAAAAAAAAAAAABbQ29udGVudF9UeXBlc10ueG1s&#10;UEsBAi0AFAAGAAgAAAAhACOyauHXAAAAlAEAAAsAAAAAAAAAAAAAAAAALAEAAF9yZWxzLy5yZWxz&#10;UEsBAi0AFAAGAAgAAAAhAB9yW1KYAgAAMAUAAA4AAAAAAAAAAAAAAAAALAIAAGRycy9lMm9Eb2Mu&#10;eG1sUEsBAi0AFAAGAAgAAAAhAHpsrhreAAAABwEAAA8AAAAAAAAAAAAAAAAA8AQAAGRycy9kb3du&#10;cmV2LnhtbFBLBQYAAAAABAAEAPMAAAD7BQAAAAA=&#10;" fillcolor="#c2d69b [1942]">
                <v:shadow on="t" color="gray" opacity="1" mv:blur="0" offset="2pt,2pt"/>
                <v:textbox>
                  <w:txbxContent>
                    <w:p w14:paraId="1671F4DC" w14:textId="77777777" w:rsidR="00D36653" w:rsidRPr="00CF3A61" w:rsidRDefault="00D36653" w:rsidP="007D0CFA">
                      <w:pPr>
                        <w:rPr>
                          <w:rFonts w:asciiTheme="minorHAnsi" w:hAnsiTheme="minorHAnsi" w:cstheme="minorHAnsi"/>
                          <w:b/>
                          <w:szCs w:val="28"/>
                        </w:rPr>
                      </w:pPr>
                      <w:r>
                        <w:rPr>
                          <w:rFonts w:asciiTheme="minorHAnsi" w:hAnsiTheme="minorHAnsi" w:cstheme="minorHAnsi"/>
                          <w:b/>
                          <w:szCs w:val="28"/>
                        </w:rPr>
                        <w:t>Safety</w:t>
                      </w:r>
                      <w:r w:rsidRPr="00CF3A61">
                        <w:rPr>
                          <w:rFonts w:asciiTheme="minorHAnsi" w:hAnsiTheme="minorHAnsi" w:cstheme="minorHAnsi"/>
                          <w:b/>
                          <w:szCs w:val="28"/>
                        </w:rPr>
                        <w:t>:</w:t>
                      </w:r>
                    </w:p>
                    <w:p w14:paraId="2CCB5C5D" w14:textId="77777777" w:rsidR="00D36653" w:rsidRDefault="00D36653" w:rsidP="007D0CFA">
                      <w:pPr>
                        <w:rPr>
                          <w:rFonts w:asciiTheme="minorHAnsi" w:hAnsiTheme="minorHAnsi" w:cstheme="minorHAnsi"/>
                          <w:b/>
                          <w:szCs w:val="28"/>
                        </w:rPr>
                      </w:pPr>
                    </w:p>
                    <w:p w14:paraId="10A3175B" w14:textId="77777777" w:rsidR="00D36653" w:rsidRPr="00CF3A61" w:rsidRDefault="00D36653" w:rsidP="007D0CFA">
                      <w:pPr>
                        <w:rPr>
                          <w:rFonts w:asciiTheme="minorHAnsi" w:hAnsiTheme="minorHAnsi" w:cstheme="minorHAnsi"/>
                          <w:b/>
                          <w:szCs w:val="28"/>
                        </w:rPr>
                      </w:pPr>
                      <w:r>
                        <w:rPr>
                          <w:rFonts w:asciiTheme="minorHAnsi" w:hAnsiTheme="minorHAnsi" w:cstheme="minorHAnsi"/>
                          <w:b/>
                          <w:szCs w:val="28"/>
                        </w:rPr>
                        <w:t>safety</w:t>
                      </w:r>
                      <w:r w:rsidRPr="00CF3A61">
                        <w:rPr>
                          <w:rFonts w:asciiTheme="minorHAnsi" w:hAnsiTheme="minorHAnsi" w:cstheme="minorHAnsi"/>
                          <w:b/>
                          <w:szCs w:val="28"/>
                        </w:rPr>
                        <w:t>s:</w:t>
                      </w:r>
                    </w:p>
                    <w:p w14:paraId="5BC3C10B" w14:textId="77777777" w:rsidR="00D36653" w:rsidRDefault="00D36653" w:rsidP="007D0CFA">
                      <w:pPr>
                        <w:jc w:val="center"/>
                      </w:pPr>
                    </w:p>
                  </w:txbxContent>
                </v:textbox>
              </v:roundrect>
            </w:pict>
          </mc:Fallback>
        </mc:AlternateContent>
      </w:r>
    </w:p>
    <w:p w14:paraId="3BF3E39D" w14:textId="77777777" w:rsidR="007D0CFA" w:rsidRPr="00E8623D" w:rsidRDefault="007D0CFA" w:rsidP="007D0CFA">
      <w:pPr>
        <w:rPr>
          <w:rFonts w:asciiTheme="minorHAnsi" w:hAnsiTheme="minorHAnsi" w:cstheme="minorHAnsi"/>
          <w:sz w:val="22"/>
        </w:rPr>
      </w:pPr>
    </w:p>
    <w:p w14:paraId="166FD122" w14:textId="77777777" w:rsidR="007D0CFA" w:rsidRPr="00E8623D" w:rsidRDefault="007D0CFA" w:rsidP="007D0CFA">
      <w:pPr>
        <w:rPr>
          <w:rFonts w:asciiTheme="minorHAnsi" w:hAnsiTheme="minorHAnsi" w:cstheme="minorHAnsi"/>
          <w:sz w:val="22"/>
        </w:rPr>
      </w:pPr>
    </w:p>
    <w:p w14:paraId="31643197" w14:textId="5075FD5F" w:rsidR="007D0CFA" w:rsidRPr="00E8623D" w:rsidRDefault="00844CE5" w:rsidP="007D0CFA">
      <w:pPr>
        <w:rPr>
          <w:rFonts w:asciiTheme="minorHAnsi" w:hAnsiTheme="minorHAnsi" w:cstheme="minorHAnsi"/>
          <w:sz w:val="22"/>
        </w:rPr>
      </w:pPr>
      <w:r w:rsidRPr="00E8623D">
        <w:rPr>
          <w:rFonts w:asciiTheme="minorHAnsi" w:hAnsiTheme="minorHAnsi" w:cstheme="minorHAnsi"/>
          <w:sz w:val="22"/>
        </w:rPr>
        <w:t>N/A</w:t>
      </w:r>
    </w:p>
    <w:p w14:paraId="025EFC3F" w14:textId="77777777" w:rsidR="00142EC6" w:rsidRPr="00E8623D" w:rsidRDefault="00142EC6" w:rsidP="007D0CFA">
      <w:pPr>
        <w:rPr>
          <w:rFonts w:asciiTheme="minorHAnsi" w:hAnsiTheme="minorHAnsi" w:cstheme="minorHAnsi"/>
          <w:sz w:val="22"/>
        </w:rPr>
      </w:pPr>
    </w:p>
    <w:p w14:paraId="4178C04C" w14:textId="344892C0" w:rsidR="00844CE5" w:rsidRPr="00E8623D" w:rsidRDefault="00142EC6" w:rsidP="007D0CFA">
      <w:pPr>
        <w:rPr>
          <w:rFonts w:asciiTheme="minorHAnsi" w:hAnsiTheme="minorHAnsi" w:cstheme="minorHAnsi"/>
          <w:sz w:val="22"/>
        </w:rPr>
      </w:pPr>
      <w:r w:rsidRPr="00E8623D">
        <w:rPr>
          <w:rFonts w:asciiTheme="minorHAnsi" w:hAnsiTheme="minorHAnsi" w:cstheme="minorHAnsi"/>
          <w:noProof/>
          <w:sz w:val="22"/>
        </w:rPr>
        <w:lastRenderedPageBreak/>
        <mc:AlternateContent>
          <mc:Choice Requires="wps">
            <w:drawing>
              <wp:anchor distT="0" distB="0" distL="114300" distR="114300" simplePos="0" relativeHeight="251662336" behindDoc="1" locked="0" layoutInCell="1" allowOverlap="1" wp14:anchorId="17938B00" wp14:editId="5379F692">
                <wp:simplePos x="0" y="0"/>
                <wp:positionH relativeFrom="column">
                  <wp:posOffset>-91017</wp:posOffset>
                </wp:positionH>
                <wp:positionV relativeFrom="paragraph">
                  <wp:posOffset>108585</wp:posOffset>
                </wp:positionV>
                <wp:extent cx="1010920" cy="349250"/>
                <wp:effectExtent l="0" t="0" r="55880" b="57150"/>
                <wp:wrapNone/>
                <wp:docPr id="43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920" cy="349250"/>
                        </a:xfrm>
                        <a:prstGeom prst="roundRect">
                          <a:avLst>
                            <a:gd name="adj" fmla="val 16667"/>
                          </a:avLst>
                        </a:prstGeom>
                        <a:solidFill>
                          <a:schemeClr val="accent3">
                            <a:lumMod val="60000"/>
                            <a:lumOff val="40000"/>
                          </a:schemeClr>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7" o:spid="_x0000_s1026" style="position:absolute;margin-left:-7.1pt;margin-top:8.55pt;width:79.6pt;height: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Fo75MCAAAoBQAADgAAAGRycy9lMm9Eb2MueG1srFTbbhMxEH1H4h8sv9O95NIm6qaqWoqQClQU&#10;xLNje7MGr72MvdmUr2c8m4S0vCESaTXjy5k5M2d8ebVrLdtqCMa7ihdnOWfaSa+M21T865e7Nxec&#10;hSicEtY7XfEnHfjV6vWry6Fb6tI33ioNDEFcWA5dxZsYu2WWBdnoVoQz32mHm7WHVkR0YZMpEAOi&#10;tzYr83yeDR5UB17qEHD1dtzkK8Kvay3jp7oOOjJbccwt0hfou07fbHUplhsQXWPkPg3xD1m0wjgM&#10;eoS6FVGwHsxfUK2R4IOv45n0bebr2khNHJBNkb9g89iIThMXLE7ojmUK/w9Wftw+ADOq4tPJhDMn&#10;WmzSdR89xWZFfp5KNHRhiScfuwdIJEN37+WPwJy/aYTb6GsAPzRaKEysSOezZxeSE/AqWw8fvEJ8&#10;gfhUrV0NbQLEOrAdNeXp2BS9i0ziYoF1WZTYO4l7k+minFHXMrE83O4gxHfatywZFQffO/UZO08h&#10;xPY+ROqM2rMT6jtndWuxz1thWTGfz4kkIu4Po3XAJLreGnVnrCUnKVPfWGB4GalIqV2cUCjbt8hv&#10;XJ/n+BvVhcuowXF5eljGEKTxhIT1Qu80iHVsqPhiVs4I+NlegM36GD7BjXFeQlAVSN2pMW+dIjsK&#10;Y0cbz1uXCGmakn2RfB81PDZqYMqkWk5mi7Lg6ODIlOdjMCbsBmddRuAMfPxmYkNiSZ2jCp0meJGn&#10;P2kC23xAJ8YngUkvSSKj1NZePaFcEJw0gc8LGo2HX5wNOKoVDz97AZoz+96h5BbFdJpmm5zp7DyJ&#10;BU531qc7wkmEqnjkbDRv4vge9B2YTYORCqLhfBqD2sSDnses9uLGcSQS+6cjzfupT6f+PHCr3wAA&#10;AP//AwBQSwMEFAAGAAgAAAAhANYdbr3fAAAACQEAAA8AAABkcnMvZG93bnJldi54bWxMj8FOwzAQ&#10;RO9I/IO1SFxQ6yRKaBTiVBUCTnCgIERvrr3EEfE6ip0m/D3uCY6reZp9U28X27MTjr5zJCBdJ8CQ&#10;lNMdtQLe3x5XJTAfJGnZO0IBP+hh21xe1LLSbqZXPO1Dy2IJ+UoKMCEMFedeGbTSr92AFLMvN1oZ&#10;4jm2XI9yjuW251mS3HIrO4ofjBzw3qD63k9WQH6z7D6fioP6eCnNPBUP/qCeSyGur5bdHbCAS/iD&#10;4awf1aGJTkc3kfasF7BK8yyiMdikwM5AXsRxRwGbLAXe1Pz/guYXAAD//wMAUEsBAi0AFAAGAAgA&#10;AAAhAOSZw8D7AAAA4QEAABMAAAAAAAAAAAAAAAAAAAAAAFtDb250ZW50X1R5cGVzXS54bWxQSwEC&#10;LQAUAAYACAAAACEAI7Jq4dcAAACUAQAACwAAAAAAAAAAAAAAAAAsAQAAX3JlbHMvLnJlbHNQSwEC&#10;LQAUAAYACAAAACEASDFo75MCAAAoBQAADgAAAAAAAAAAAAAAAAAsAgAAZHJzL2Uyb0RvYy54bWxQ&#10;SwECLQAUAAYACAAAACEA1h1uvd8AAAAJAQAADwAAAAAAAAAAAAAAAADrBAAAZHJzL2Rvd25yZXYu&#10;eG1sUEsFBgAAAAAEAAQA8wAAAPcFAAAAAA==&#10;" fillcolor="#c2d69b [1942]">
                <v:shadow on="t" color="gray" opacity="1" mv:blur="0" offset="2pt,2pt"/>
              </v:roundrect>
            </w:pict>
          </mc:Fallback>
        </mc:AlternateContent>
      </w:r>
    </w:p>
    <w:p w14:paraId="08F2F55E" w14:textId="6BE466CC" w:rsidR="007D0CFA" w:rsidRPr="00E8623D" w:rsidRDefault="007D0CFA" w:rsidP="007D0CFA">
      <w:pPr>
        <w:rPr>
          <w:rFonts w:asciiTheme="minorHAnsi" w:hAnsiTheme="minorHAnsi" w:cstheme="minorHAnsi"/>
        </w:rPr>
      </w:pPr>
      <w:r w:rsidRPr="00E8623D">
        <w:rPr>
          <w:rFonts w:asciiTheme="minorHAnsi" w:hAnsiTheme="minorHAnsi" w:cstheme="minorHAnsi"/>
          <w:b/>
          <w:szCs w:val="28"/>
        </w:rPr>
        <w:t>References:</w:t>
      </w:r>
    </w:p>
    <w:p w14:paraId="6BBBC9DF" w14:textId="77777777" w:rsidR="007D0CFA" w:rsidRPr="00E8623D" w:rsidRDefault="007D0CFA" w:rsidP="007D0CFA">
      <w:pPr>
        <w:rPr>
          <w:rFonts w:asciiTheme="minorHAnsi" w:hAnsiTheme="minorHAnsi" w:cstheme="minorHAnsi"/>
          <w:b/>
          <w:szCs w:val="28"/>
        </w:rPr>
      </w:pPr>
    </w:p>
    <w:p w14:paraId="1E3C6F18" w14:textId="77777777" w:rsidR="007D0CFA" w:rsidRPr="00E8623D" w:rsidRDefault="007D0CFA" w:rsidP="007D0CFA">
      <w:pPr>
        <w:rPr>
          <w:rFonts w:asciiTheme="minorHAnsi" w:hAnsiTheme="minorHAnsi" w:cstheme="minorHAnsi"/>
          <w:b/>
          <w:sz w:val="28"/>
          <w:szCs w:val="28"/>
        </w:rPr>
      </w:pPr>
    </w:p>
    <w:p w14:paraId="4D816B3F" w14:textId="77777777" w:rsidR="0085081C" w:rsidRPr="00E8623D" w:rsidRDefault="0085081C" w:rsidP="0085081C">
      <w:pPr>
        <w:rPr>
          <w:rFonts w:asciiTheme="minorHAnsi" w:hAnsiTheme="minorHAnsi"/>
          <w:color w:val="0D0D0D" w:themeColor="text1" w:themeTint="F2"/>
        </w:rPr>
      </w:pPr>
      <w:r w:rsidRPr="00E8623D">
        <w:rPr>
          <w:rFonts w:asciiTheme="minorHAnsi" w:hAnsiTheme="minorHAnsi"/>
          <w:color w:val="0D0D0D" w:themeColor="text1" w:themeTint="F2"/>
        </w:rPr>
        <w:t xml:space="preserve">Common Core State Standards Initiative. (2012). </w:t>
      </w:r>
      <w:r w:rsidRPr="00E8623D">
        <w:rPr>
          <w:rFonts w:asciiTheme="minorHAnsi" w:hAnsiTheme="minorHAnsi"/>
          <w:i/>
          <w:color w:val="0D0D0D" w:themeColor="text1" w:themeTint="F2"/>
        </w:rPr>
        <w:t xml:space="preserve">Mathematics&gt;home&gt;mathematics. </w:t>
      </w:r>
      <w:r w:rsidRPr="00E8623D">
        <w:rPr>
          <w:rFonts w:asciiTheme="minorHAnsi" w:hAnsiTheme="minorHAnsi"/>
          <w:color w:val="0D0D0D" w:themeColor="text1" w:themeTint="F2"/>
        </w:rPr>
        <w:t xml:space="preserve">Retrieved 5 January 2014 from </w:t>
      </w:r>
      <w:hyperlink r:id="rId9" w:history="1">
        <w:r w:rsidRPr="00E8623D">
          <w:rPr>
            <w:rStyle w:val="Hyperlink"/>
            <w:rFonts w:asciiTheme="minorHAnsi" w:hAnsiTheme="minorHAnsi"/>
          </w:rPr>
          <w:t>http://www.corestandards.org/Math</w:t>
        </w:r>
      </w:hyperlink>
    </w:p>
    <w:p w14:paraId="25AD0F59" w14:textId="77777777" w:rsidR="0028262F" w:rsidRPr="00E8623D" w:rsidRDefault="0028262F" w:rsidP="007D0CFA">
      <w:pPr>
        <w:rPr>
          <w:rFonts w:asciiTheme="minorHAnsi" w:hAnsiTheme="minorHAnsi" w:cstheme="minorHAnsi"/>
        </w:rPr>
      </w:pPr>
    </w:p>
    <w:p w14:paraId="57C61FB9" w14:textId="59D91150" w:rsidR="0028262F" w:rsidRPr="00E8623D" w:rsidRDefault="0028262F" w:rsidP="006A5386">
      <w:pPr>
        <w:rPr>
          <w:rFonts w:asciiTheme="minorHAnsi" w:hAnsiTheme="minorHAnsi" w:cstheme="minorHAnsi"/>
        </w:rPr>
      </w:pPr>
      <w:r w:rsidRPr="00E8623D">
        <w:rPr>
          <w:rFonts w:asciiTheme="minorHAnsi" w:hAnsiTheme="minorHAnsi" w:cstheme="minorHAnsi"/>
        </w:rPr>
        <w:t xml:space="preserve">D’Addario Catalog. (2013). </w:t>
      </w:r>
      <w:r w:rsidRPr="00E8623D">
        <w:rPr>
          <w:rFonts w:asciiTheme="minorHAnsi" w:hAnsiTheme="minorHAnsi" w:cstheme="minorHAnsi"/>
          <w:i/>
        </w:rPr>
        <w:t>String tension 101.</w:t>
      </w:r>
      <w:r w:rsidRPr="00E8623D">
        <w:rPr>
          <w:rFonts w:asciiTheme="minorHAnsi" w:hAnsiTheme="minorHAnsi" w:cstheme="minorHAnsi"/>
        </w:rPr>
        <w:t xml:space="preserve"> Farmingdale, NY: J. D’Addario &amp; Company, Inc. </w:t>
      </w:r>
      <w:bookmarkStart w:id="0" w:name="_GoBack"/>
      <w:bookmarkEnd w:id="0"/>
    </w:p>
    <w:p w14:paraId="1BF414C3" w14:textId="77777777" w:rsidR="0028262F" w:rsidRPr="00E8623D" w:rsidRDefault="0028262F" w:rsidP="007D0CFA">
      <w:pPr>
        <w:rPr>
          <w:rFonts w:asciiTheme="minorHAnsi" w:hAnsiTheme="minorHAnsi" w:cstheme="minorHAnsi"/>
        </w:rPr>
      </w:pPr>
    </w:p>
    <w:p w14:paraId="4874EF0A" w14:textId="77777777" w:rsidR="0028262F" w:rsidRPr="00E8623D" w:rsidRDefault="0028262F" w:rsidP="0028262F">
      <w:pPr>
        <w:rPr>
          <w:rFonts w:asciiTheme="minorHAnsi" w:hAnsiTheme="minorHAnsi" w:cstheme="minorHAnsi"/>
        </w:rPr>
      </w:pPr>
      <w:r w:rsidRPr="00E8623D">
        <w:rPr>
          <w:rFonts w:asciiTheme="minorHAnsi" w:hAnsiTheme="minorHAnsi" w:cstheme="minorHAnsi"/>
        </w:rPr>
        <w:t xml:space="preserve">D’Addario Catalog Supplement. (2013). </w:t>
      </w:r>
      <w:r w:rsidRPr="00E8623D">
        <w:rPr>
          <w:rFonts w:asciiTheme="minorHAnsi" w:hAnsiTheme="minorHAnsi" w:cstheme="minorHAnsi"/>
          <w:i/>
        </w:rPr>
        <w:t>String tension specifications.</w:t>
      </w:r>
      <w:r w:rsidRPr="00E8623D">
        <w:rPr>
          <w:rFonts w:asciiTheme="minorHAnsi" w:hAnsiTheme="minorHAnsi" w:cstheme="minorHAnsi"/>
        </w:rPr>
        <w:t xml:space="preserve"> Farmingdale, NY: J. D’Addario &amp; Company, Inc. Retrieved 5 January 2024 from </w:t>
      </w:r>
      <w:hyperlink r:id="rId10" w:history="1">
        <w:r w:rsidRPr="00E8623D">
          <w:rPr>
            <w:rStyle w:val="Hyperlink"/>
            <w:rFonts w:asciiTheme="minorHAnsi" w:hAnsiTheme="minorHAnsi" w:cstheme="minorHAnsi"/>
          </w:rPr>
          <w:t>http://www.daddario.com/upload/tension_chart_13934.pdf</w:t>
        </w:r>
      </w:hyperlink>
    </w:p>
    <w:p w14:paraId="7DCD4FA2" w14:textId="77777777" w:rsidR="0028262F" w:rsidRPr="00E8623D" w:rsidRDefault="0028262F" w:rsidP="007D0CFA">
      <w:pPr>
        <w:rPr>
          <w:rFonts w:asciiTheme="minorHAnsi" w:hAnsiTheme="minorHAnsi" w:cstheme="minorHAnsi"/>
          <w:sz w:val="22"/>
        </w:rPr>
      </w:pPr>
    </w:p>
    <w:p w14:paraId="274F6237" w14:textId="77777777" w:rsidR="0028262F" w:rsidRPr="00E8623D" w:rsidRDefault="0028262F" w:rsidP="007D0CFA">
      <w:pPr>
        <w:rPr>
          <w:rFonts w:asciiTheme="minorHAnsi" w:hAnsiTheme="minorHAnsi" w:cstheme="minorHAnsi"/>
          <w:sz w:val="22"/>
        </w:rPr>
      </w:pPr>
    </w:p>
    <w:p w14:paraId="07C56E12" w14:textId="77777777" w:rsidR="007D0CFA" w:rsidRPr="00E8623D" w:rsidRDefault="007D0CFA" w:rsidP="007D0CFA">
      <w:pPr>
        <w:rPr>
          <w:rFonts w:asciiTheme="minorHAnsi" w:hAnsiTheme="minorHAnsi" w:cstheme="minorHAnsi"/>
          <w:sz w:val="22"/>
        </w:rPr>
      </w:pPr>
      <w:r w:rsidRPr="00E8623D">
        <w:rPr>
          <w:rFonts w:asciiTheme="minorHAnsi" w:hAnsiTheme="minorHAnsi" w:cstheme="minorHAnsi"/>
          <w:b/>
          <w:noProof/>
          <w:szCs w:val="28"/>
        </w:rPr>
        <mc:AlternateContent>
          <mc:Choice Requires="wps">
            <w:drawing>
              <wp:anchor distT="0" distB="0" distL="114300" distR="114300" simplePos="0" relativeHeight="251663360" behindDoc="1" locked="0" layoutInCell="1" allowOverlap="1" wp14:anchorId="779CDA4A" wp14:editId="576F4676">
                <wp:simplePos x="0" y="0"/>
                <wp:positionH relativeFrom="column">
                  <wp:posOffset>-50800</wp:posOffset>
                </wp:positionH>
                <wp:positionV relativeFrom="paragraph">
                  <wp:posOffset>98425</wp:posOffset>
                </wp:positionV>
                <wp:extent cx="894080" cy="349250"/>
                <wp:effectExtent l="0" t="0" r="58420" b="50800"/>
                <wp:wrapNone/>
                <wp:docPr id="43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349250"/>
                        </a:xfrm>
                        <a:prstGeom prst="roundRect">
                          <a:avLst>
                            <a:gd name="adj" fmla="val 16667"/>
                          </a:avLst>
                        </a:prstGeom>
                        <a:solidFill>
                          <a:srgbClr val="9BBB59">
                            <a:lumMod val="60000"/>
                            <a:lumOff val="40000"/>
                          </a:srgbClr>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0" o:spid="_x0000_s1026" style="position:absolute;margin-left:-3.95pt;margin-top:7.75pt;width:70.4pt;height: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SOnpACAAAiBQAADgAAAGRycy9lMm9Eb2MueG1srFRLb9QwEL4j8R8s32k2afYVNVv1QRFSCxUF&#10;cfbaTmJw7GA7my2/nvEkW7btDZFDNA/7m9c3Pjvft5rspPPKmpKmJzNKpOFWKFOX9NvXm3crSnxg&#10;RjBtjSzpo/T0fPP2zdnQFTKzjdVCOgIgxhdDV9ImhK5IEs8b2TJ/YjtpwFlZ17IAqqsT4dgA6K1O&#10;stlskQzWic5ZLr0H6/XopBvEryrJw+eq8jIQXVLILeDf4X8b/8nmjBW1Y12j+JQG+4csWqYMBH2C&#10;umaBkd6pV1Ct4s56W4UTbtvEVpXiEmuAatLZi2oeGtZJrAWa47unNvn/B8s/7e4dUaKk+emSEsNa&#10;GNJFHyzGJmmKLRo6X8DJh+7exSJ9d2v5T0+MvWqYqeWFc3ZoJBOQWBpbmjy7EBUPV8l2uLMC8Bng&#10;Y7f2lWsjIPSB7HEoj09DkftAOBhX63y2gtFxcJ3m62yOGSWsOFzunA8fpG1JFErqbG/EFxg8RmC7&#10;Wx9wMGIqjokflFSthjHvmCbpYrFYYs6smA4D9gETq7VaiRulNSqu3l5pR+BqSdeXl5fzNcbRfQu1&#10;jebFDL6RWWAG/o3m/GAGfD/CQKdAPsbXhgwAPM/mCPvMN10a0SLYGOUlBDYAeR1H8t4IlANTepTh&#10;vDaxFon7MfXH9kG6h0YMRKjYxtP5OkspKLAs2XIMRpiuYct5cJQ4G76r0CBN4sxeNWcFU4O5RTbA&#10;gA/oqB0FRqZEcsSN9cXWikcgCoAjG+BhAaGx7jclAyxpSf2vnjlJif5ogGzrNM/jVqOSz5cZKO7Y&#10;sz32MMMBqqSBklG8CuNL0HdO1Q1ESrEMY+MCVCocmDxmNdEaFhGLmB6NuOnHOp76+7Rt/gAAAP//&#10;AwBQSwMEFAAGAAgAAAAhAAI05GjcAAAACAEAAA8AAABkcnMvZG93bnJldi54bWxMj8FOwzAQRO9I&#10;/IO1SNxah1ZpIMSpKqSKKzQ9cHTirZM2Xke206R/j3uC486MZt8U29n07IrOd5YEvCwTYEiNVR1p&#10;Acdqv3gF5oMkJXtLKOCGHrbl40Mhc2Un+sbrIWgWS8jnUkAbwpBz7psWjfRLOyBF72SdkSGeTnPl&#10;5BTLTc9XSbLhRnYUP7RywI8Wm8thNALWp/qWfe6rH7cbcbLVl94MZy3E89O8ewcWcA5/YbjjR3Qo&#10;I1NtR1Ke9QIW2VtMRj1Ngd399SoKtYAsSYGXBf8/oPwFAAD//wMAUEsBAi0AFAAGAAgAAAAhAOSZ&#10;w8D7AAAA4QEAABMAAAAAAAAAAAAAAAAAAAAAAFtDb250ZW50X1R5cGVzXS54bWxQSwECLQAUAAYA&#10;CAAAACEAI7Jq4dcAAACUAQAACwAAAAAAAAAAAAAAAAAsAQAAX3JlbHMvLnJlbHNQSwECLQAUAAYA&#10;CAAAACEAzqSOnpACAAAiBQAADgAAAAAAAAAAAAAAAAAsAgAAZHJzL2Uyb0RvYy54bWxQSwECLQAU&#10;AAYACAAAACEAAjTkaNwAAAAIAQAADwAAAAAAAAAAAAAAAADoBAAAZHJzL2Rvd25yZXYueG1sUEsF&#10;BgAAAAAEAAQA8wAAAPEFAAAAAA==&#10;" fillcolor="#c3d69b">
                <v:shadow on="t" color="gray" opacity="1" mv:blur="0" offset="2pt,2pt"/>
              </v:roundrect>
            </w:pict>
          </mc:Fallback>
        </mc:AlternateContent>
      </w:r>
    </w:p>
    <w:p w14:paraId="3C1C5054" w14:textId="77777777" w:rsidR="007D0CFA" w:rsidRPr="00E8623D" w:rsidRDefault="007D0CFA" w:rsidP="007D0CFA">
      <w:pPr>
        <w:rPr>
          <w:rFonts w:asciiTheme="minorHAnsi" w:hAnsiTheme="minorHAnsi" w:cstheme="minorHAnsi"/>
          <w:b/>
          <w:szCs w:val="28"/>
        </w:rPr>
      </w:pPr>
      <w:r w:rsidRPr="00E8623D">
        <w:rPr>
          <w:rFonts w:asciiTheme="minorHAnsi" w:hAnsiTheme="minorHAnsi" w:cstheme="minorHAnsi"/>
          <w:b/>
          <w:szCs w:val="28"/>
        </w:rPr>
        <w:t>Standards:</w:t>
      </w:r>
    </w:p>
    <w:p w14:paraId="25426B4D" w14:textId="77777777" w:rsidR="007D0CFA" w:rsidRPr="00E8623D" w:rsidRDefault="007D0CFA" w:rsidP="007D0CFA">
      <w:pPr>
        <w:pStyle w:val="AikensPageTitle"/>
        <w:jc w:val="left"/>
        <w:rPr>
          <w:rFonts w:asciiTheme="minorHAnsi" w:hAnsiTheme="minorHAnsi" w:cstheme="minorHAnsi"/>
        </w:rPr>
      </w:pPr>
    </w:p>
    <w:p w14:paraId="56DF21FB" w14:textId="77777777" w:rsidR="00FB40BC" w:rsidRPr="00E8623D" w:rsidRDefault="00FB40BC" w:rsidP="00FB40BC">
      <w:pPr>
        <w:rPr>
          <w:rFonts w:asciiTheme="minorHAnsi" w:hAnsiTheme="minorHAnsi" w:cstheme="minorHAnsi"/>
          <w:b/>
        </w:rPr>
      </w:pPr>
      <w:r w:rsidRPr="00E8623D">
        <w:rPr>
          <w:rFonts w:asciiTheme="minorHAnsi" w:hAnsiTheme="minorHAnsi" w:cstheme="minorHAnsi"/>
          <w:b/>
        </w:rPr>
        <w:t>Common Core State Standards for Mathematics aligned with this activity:</w:t>
      </w:r>
    </w:p>
    <w:p w14:paraId="708FC808" w14:textId="77777777" w:rsidR="00FB40BC" w:rsidRPr="00E8623D" w:rsidRDefault="00FB40BC" w:rsidP="00FB40BC">
      <w:pPr>
        <w:shd w:val="clear" w:color="auto" w:fill="FFFFFF"/>
        <w:contextualSpacing/>
        <w:rPr>
          <w:rFonts w:asciiTheme="minorHAnsi" w:hAnsiTheme="minorHAnsi"/>
        </w:rPr>
      </w:pPr>
    </w:p>
    <w:p w14:paraId="08EE639D" w14:textId="77777777" w:rsidR="00FB40BC" w:rsidRPr="00E8623D" w:rsidRDefault="006A5386" w:rsidP="00FB40BC">
      <w:pPr>
        <w:shd w:val="clear" w:color="auto" w:fill="FFFFFF"/>
        <w:contextualSpacing/>
        <w:rPr>
          <w:rFonts w:asciiTheme="minorHAnsi" w:hAnsiTheme="minorHAnsi"/>
          <w:color w:val="3B3B3A"/>
        </w:rPr>
      </w:pPr>
      <w:hyperlink r:id="rId11" w:history="1">
        <w:r w:rsidR="00FB40BC" w:rsidRPr="00E8623D">
          <w:rPr>
            <w:rFonts w:asciiTheme="minorHAnsi" w:hAnsiTheme="minorHAnsi"/>
            <w:color w:val="8A2003"/>
          </w:rPr>
          <w:t>CCSS.Math.Content.HSA-SSE.A.1b</w:t>
        </w:r>
      </w:hyperlink>
      <w:r w:rsidR="00FB40BC" w:rsidRPr="00E8623D">
        <w:rPr>
          <w:rFonts w:asciiTheme="minorHAnsi" w:hAnsiTheme="minorHAnsi"/>
          <w:color w:val="3B3B3A"/>
        </w:rPr>
        <w:t> Interpret complicated expressions by viewing one or more of their parts as a single entity. </w:t>
      </w:r>
      <w:r w:rsidR="00FB40BC" w:rsidRPr="00E8623D">
        <w:rPr>
          <w:rFonts w:asciiTheme="minorHAnsi" w:hAnsiTheme="minorHAnsi"/>
          <w:i/>
          <w:iCs/>
          <w:color w:val="3B3B3A"/>
        </w:rPr>
        <w:t>For example, interpret P(1+r)</w:t>
      </w:r>
      <w:r w:rsidR="00FB40BC" w:rsidRPr="00E8623D">
        <w:rPr>
          <w:rFonts w:asciiTheme="minorHAnsi" w:hAnsiTheme="minorHAnsi"/>
          <w:i/>
          <w:iCs/>
          <w:color w:val="3B3B3A"/>
          <w:vertAlign w:val="superscript"/>
        </w:rPr>
        <w:t>n</w:t>
      </w:r>
      <w:r w:rsidR="00FB40BC" w:rsidRPr="00E8623D">
        <w:rPr>
          <w:rFonts w:asciiTheme="minorHAnsi" w:hAnsiTheme="minorHAnsi"/>
          <w:i/>
          <w:iCs/>
          <w:color w:val="3B3B3A"/>
        </w:rPr>
        <w:t> as the product of P and a factor not depending on P</w:t>
      </w:r>
      <w:r w:rsidR="00FB40BC" w:rsidRPr="00E8623D">
        <w:rPr>
          <w:rFonts w:asciiTheme="minorHAnsi" w:hAnsiTheme="minorHAnsi"/>
          <w:color w:val="3B3B3A"/>
        </w:rPr>
        <w:t>.</w:t>
      </w:r>
    </w:p>
    <w:p w14:paraId="3F45F775" w14:textId="77777777" w:rsidR="00FB40BC" w:rsidRPr="00E8623D" w:rsidRDefault="00FB40BC" w:rsidP="0028262F">
      <w:pPr>
        <w:shd w:val="clear" w:color="auto" w:fill="FFFFFF"/>
        <w:spacing w:line="240" w:lineRule="atLeast"/>
        <w:contextualSpacing/>
        <w:rPr>
          <w:rFonts w:asciiTheme="minorHAnsi" w:hAnsiTheme="minorHAnsi"/>
          <w:color w:val="3B3B3A"/>
        </w:rPr>
      </w:pPr>
    </w:p>
    <w:p w14:paraId="7A33182B" w14:textId="77777777" w:rsidR="00FB40BC" w:rsidRPr="00E8623D" w:rsidRDefault="006A5386" w:rsidP="0028262F">
      <w:pPr>
        <w:shd w:val="clear" w:color="auto" w:fill="FFFFFF"/>
        <w:contextualSpacing/>
        <w:rPr>
          <w:rFonts w:asciiTheme="minorHAnsi" w:hAnsiTheme="minorHAnsi"/>
          <w:color w:val="3B3B3A"/>
        </w:rPr>
      </w:pPr>
      <w:hyperlink r:id="rId12" w:history="1">
        <w:r w:rsidR="00FB40BC" w:rsidRPr="00E8623D">
          <w:rPr>
            <w:rFonts w:asciiTheme="minorHAnsi" w:hAnsiTheme="minorHAnsi"/>
            <w:color w:val="8A2003"/>
          </w:rPr>
          <w:t>CCSS.Math.Content.HSA-REI.A.1</w:t>
        </w:r>
      </w:hyperlink>
      <w:r w:rsidR="00FB40BC" w:rsidRPr="00E8623D">
        <w:rPr>
          <w:rFonts w:asciiTheme="minorHAnsi" w:hAnsiTheme="minorHAnsi"/>
          <w:color w:val="3B3B3A"/>
        </w:rPr>
        <w:t> Explain each step in solving a simple equation as following from the equality of numbers asserted at the previous step, starting from the assumption that the original equation has a solution.</w:t>
      </w:r>
    </w:p>
    <w:p w14:paraId="15333391" w14:textId="77777777" w:rsidR="00FB40BC" w:rsidRPr="00E8623D" w:rsidRDefault="00FB40BC" w:rsidP="007C4793">
      <w:pPr>
        <w:shd w:val="clear" w:color="auto" w:fill="FFFFFF"/>
        <w:contextualSpacing/>
        <w:rPr>
          <w:rFonts w:asciiTheme="minorHAnsi" w:hAnsiTheme="minorHAnsi"/>
          <w:color w:val="3B3B3A"/>
        </w:rPr>
      </w:pPr>
    </w:p>
    <w:p w14:paraId="684E0496" w14:textId="77777777" w:rsidR="00FB40BC" w:rsidRPr="00E8623D" w:rsidRDefault="006A5386" w:rsidP="007C4793">
      <w:pPr>
        <w:shd w:val="clear" w:color="auto" w:fill="FFFFFF"/>
        <w:spacing w:line="240" w:lineRule="atLeast"/>
        <w:contextualSpacing/>
        <w:rPr>
          <w:rFonts w:asciiTheme="minorHAnsi" w:hAnsiTheme="minorHAnsi"/>
          <w:color w:val="3B3B3A"/>
        </w:rPr>
      </w:pPr>
      <w:hyperlink r:id="rId13" w:history="1">
        <w:r w:rsidR="00FB40BC" w:rsidRPr="00E8623D">
          <w:rPr>
            <w:rStyle w:val="Hyperlink"/>
            <w:rFonts w:asciiTheme="minorHAnsi" w:hAnsiTheme="minorHAnsi"/>
            <w:color w:val="8A2003"/>
            <w:u w:val="none"/>
          </w:rPr>
          <w:t>CCSS.Math.Content.HSA-REI.B.3</w:t>
        </w:r>
      </w:hyperlink>
      <w:r w:rsidR="00FB40BC" w:rsidRPr="00E8623D">
        <w:rPr>
          <w:rStyle w:val="apple-converted-space"/>
          <w:rFonts w:asciiTheme="minorHAnsi" w:hAnsiTheme="minorHAnsi"/>
          <w:color w:val="3B3B3A"/>
        </w:rPr>
        <w:t> </w:t>
      </w:r>
      <w:r w:rsidR="00FB40BC" w:rsidRPr="00E8623D">
        <w:rPr>
          <w:rFonts w:asciiTheme="minorHAnsi" w:hAnsiTheme="minorHAnsi"/>
          <w:color w:val="3B3B3A"/>
        </w:rPr>
        <w:t>Solve linear equations and inequalities in one variable, including equations with coefficients represented by letters.</w:t>
      </w:r>
    </w:p>
    <w:p w14:paraId="0D78C383" w14:textId="77777777" w:rsidR="007C4793" w:rsidRPr="00E8623D" w:rsidRDefault="007C4793" w:rsidP="007C4793">
      <w:pPr>
        <w:shd w:val="clear" w:color="auto" w:fill="FFFFFF"/>
        <w:spacing w:line="240" w:lineRule="atLeast"/>
        <w:contextualSpacing/>
        <w:rPr>
          <w:rFonts w:asciiTheme="minorHAnsi" w:hAnsiTheme="minorHAnsi"/>
          <w:color w:val="3B3B3A"/>
        </w:rPr>
      </w:pPr>
    </w:p>
    <w:p w14:paraId="6CF12984" w14:textId="09AA39FE" w:rsidR="007C4793" w:rsidRPr="00E8623D" w:rsidRDefault="006A5386" w:rsidP="007C4793">
      <w:pPr>
        <w:contextualSpacing/>
        <w:rPr>
          <w:rFonts w:asciiTheme="minorHAnsi" w:hAnsiTheme="minorHAnsi"/>
        </w:rPr>
      </w:pPr>
      <w:hyperlink r:id="rId14" w:history="1">
        <w:r w:rsidR="007C4793" w:rsidRPr="00E8623D">
          <w:rPr>
            <w:rStyle w:val="Hyperlink"/>
            <w:rFonts w:asciiTheme="minorHAnsi" w:hAnsiTheme="minorHAnsi"/>
            <w:color w:val="8A2003"/>
            <w:u w:val="none"/>
            <w:shd w:val="clear" w:color="auto" w:fill="FFFFFF"/>
          </w:rPr>
          <w:t>CCSS.Math.Content.HSA-CED.A.4</w:t>
        </w:r>
      </w:hyperlink>
      <w:r w:rsidR="007C4793" w:rsidRPr="00E8623D">
        <w:rPr>
          <w:rStyle w:val="apple-converted-space"/>
          <w:rFonts w:asciiTheme="minorHAnsi" w:hAnsiTheme="minorHAnsi"/>
          <w:color w:val="3B3B3A"/>
          <w:shd w:val="clear" w:color="auto" w:fill="FFFFFF"/>
        </w:rPr>
        <w:t> </w:t>
      </w:r>
      <w:r w:rsidR="007C4793" w:rsidRPr="00E8623D">
        <w:rPr>
          <w:rFonts w:asciiTheme="minorHAnsi" w:hAnsiTheme="minorHAnsi"/>
          <w:color w:val="3B3B3A"/>
          <w:shd w:val="clear" w:color="auto" w:fill="FFFFFF"/>
        </w:rPr>
        <w:t>Rearrange formulas to highlight a quantity of interest, using the same reasoning as in solving equations.</w:t>
      </w:r>
      <w:r w:rsidR="007C4793" w:rsidRPr="00E8623D">
        <w:rPr>
          <w:rStyle w:val="apple-converted-space"/>
          <w:rFonts w:asciiTheme="minorHAnsi" w:hAnsiTheme="minorHAnsi"/>
          <w:color w:val="3B3B3A"/>
          <w:shd w:val="clear" w:color="auto" w:fill="FFFFFF"/>
        </w:rPr>
        <w:t> </w:t>
      </w:r>
      <w:r w:rsidR="007C4793" w:rsidRPr="00E8623D">
        <w:rPr>
          <w:rFonts w:asciiTheme="minorHAnsi" w:hAnsiTheme="minorHAnsi"/>
          <w:i/>
          <w:iCs/>
          <w:color w:val="3B3B3A"/>
          <w:shd w:val="clear" w:color="auto" w:fill="FFFFFF"/>
        </w:rPr>
        <w:t>For example, rearrange Ohm’s law V = IR to highlight resistance R</w:t>
      </w:r>
    </w:p>
    <w:p w14:paraId="1412D034" w14:textId="77777777" w:rsidR="00FB40BC" w:rsidRPr="00E8623D" w:rsidRDefault="00FB40BC" w:rsidP="007C4793">
      <w:pPr>
        <w:shd w:val="clear" w:color="auto" w:fill="FFFFFF"/>
        <w:spacing w:line="240" w:lineRule="atLeast"/>
        <w:contextualSpacing/>
        <w:rPr>
          <w:rFonts w:asciiTheme="minorHAnsi" w:hAnsiTheme="minorHAnsi"/>
          <w:color w:val="3B3B3A"/>
        </w:rPr>
      </w:pPr>
    </w:p>
    <w:p w14:paraId="30CA08F9" w14:textId="77777777" w:rsidR="00FB40BC" w:rsidRPr="00E8623D" w:rsidRDefault="006A5386" w:rsidP="007C4793">
      <w:pPr>
        <w:contextualSpacing/>
        <w:rPr>
          <w:rFonts w:asciiTheme="minorHAnsi" w:hAnsiTheme="minorHAnsi"/>
        </w:rPr>
      </w:pPr>
      <w:hyperlink r:id="rId15" w:history="1">
        <w:r w:rsidR="00FB40BC" w:rsidRPr="00E8623D">
          <w:rPr>
            <w:rStyle w:val="Hyperlink"/>
            <w:rFonts w:asciiTheme="minorHAnsi" w:hAnsiTheme="minorHAnsi"/>
            <w:bCs/>
            <w:color w:val="8A2003"/>
            <w:shd w:val="clear" w:color="auto" w:fill="FFFFFF"/>
          </w:rPr>
          <w:t>CCSS.Math.Practice.MP1</w:t>
        </w:r>
      </w:hyperlink>
      <w:r w:rsidR="00FB40BC" w:rsidRPr="00E8623D">
        <w:rPr>
          <w:rStyle w:val="apple-converted-space"/>
          <w:rFonts w:asciiTheme="minorHAnsi" w:hAnsiTheme="minorHAnsi"/>
          <w:bCs/>
          <w:color w:val="3B3B3A"/>
          <w:shd w:val="clear" w:color="auto" w:fill="FFFFFF"/>
        </w:rPr>
        <w:t> </w:t>
      </w:r>
      <w:r w:rsidR="00FB40BC" w:rsidRPr="00E8623D">
        <w:rPr>
          <w:rStyle w:val="Strong"/>
          <w:rFonts w:asciiTheme="minorHAnsi" w:hAnsiTheme="minorHAnsi"/>
          <w:b w:val="0"/>
          <w:color w:val="3B3B3A"/>
          <w:shd w:val="clear" w:color="auto" w:fill="FFFFFF"/>
        </w:rPr>
        <w:t>Make sense of problems and persevere in solving them.</w:t>
      </w:r>
    </w:p>
    <w:p w14:paraId="51C70722" w14:textId="77777777" w:rsidR="00FB40BC" w:rsidRPr="00E8623D" w:rsidRDefault="00FB40BC" w:rsidP="007C4793">
      <w:pPr>
        <w:contextualSpacing/>
        <w:rPr>
          <w:rFonts w:asciiTheme="minorHAnsi" w:hAnsiTheme="minorHAnsi"/>
        </w:rPr>
      </w:pPr>
    </w:p>
    <w:p w14:paraId="5B69728D" w14:textId="77777777" w:rsidR="00FB40BC" w:rsidRPr="00E8623D" w:rsidRDefault="006A5386" w:rsidP="007C4793">
      <w:pPr>
        <w:contextualSpacing/>
        <w:rPr>
          <w:rFonts w:asciiTheme="minorHAnsi" w:hAnsiTheme="minorHAnsi"/>
        </w:rPr>
      </w:pPr>
      <w:hyperlink r:id="rId16" w:history="1">
        <w:r w:rsidR="00FB40BC" w:rsidRPr="00E8623D">
          <w:rPr>
            <w:rStyle w:val="Hyperlink"/>
            <w:rFonts w:asciiTheme="minorHAnsi" w:hAnsiTheme="minorHAnsi"/>
            <w:bCs/>
            <w:color w:val="8A2003"/>
            <w:shd w:val="clear" w:color="auto" w:fill="FFFFFF"/>
          </w:rPr>
          <w:t>CCSS.Math.Practice.MP4</w:t>
        </w:r>
      </w:hyperlink>
      <w:r w:rsidR="00FB40BC" w:rsidRPr="00E8623D">
        <w:rPr>
          <w:rStyle w:val="apple-converted-space"/>
          <w:rFonts w:asciiTheme="minorHAnsi" w:hAnsiTheme="minorHAnsi"/>
          <w:bCs/>
          <w:color w:val="3B3B3A"/>
          <w:shd w:val="clear" w:color="auto" w:fill="FFFFFF"/>
        </w:rPr>
        <w:t> </w:t>
      </w:r>
      <w:r w:rsidR="00FB40BC" w:rsidRPr="00E8623D">
        <w:rPr>
          <w:rStyle w:val="Strong"/>
          <w:rFonts w:asciiTheme="minorHAnsi" w:hAnsiTheme="minorHAnsi"/>
          <w:b w:val="0"/>
          <w:color w:val="3B3B3A"/>
          <w:shd w:val="clear" w:color="auto" w:fill="FFFFFF"/>
        </w:rPr>
        <w:t>Model with mathematics.</w:t>
      </w:r>
    </w:p>
    <w:p w14:paraId="775C64D5" w14:textId="77777777" w:rsidR="00FB40BC" w:rsidRPr="00E8623D" w:rsidRDefault="00FB40BC" w:rsidP="00FB40BC">
      <w:pPr>
        <w:contextualSpacing/>
        <w:rPr>
          <w:rFonts w:asciiTheme="minorHAnsi" w:hAnsiTheme="minorHAnsi"/>
        </w:rPr>
      </w:pPr>
    </w:p>
    <w:p w14:paraId="2E9548E0" w14:textId="77777777" w:rsidR="00FB40BC" w:rsidRPr="00E8623D" w:rsidRDefault="006A5386" w:rsidP="00FB40BC">
      <w:pPr>
        <w:contextualSpacing/>
        <w:rPr>
          <w:rFonts w:asciiTheme="minorHAnsi" w:hAnsiTheme="minorHAnsi"/>
        </w:rPr>
      </w:pPr>
      <w:hyperlink r:id="rId17" w:history="1">
        <w:r w:rsidR="00FB40BC" w:rsidRPr="00E8623D">
          <w:rPr>
            <w:rStyle w:val="Hyperlink"/>
            <w:rFonts w:asciiTheme="minorHAnsi" w:hAnsiTheme="minorHAnsi"/>
            <w:bCs/>
            <w:color w:val="8A2003"/>
            <w:shd w:val="clear" w:color="auto" w:fill="FFFFFF"/>
          </w:rPr>
          <w:t>CCSS.Math.Practice.MP5</w:t>
        </w:r>
      </w:hyperlink>
      <w:r w:rsidR="00FB40BC" w:rsidRPr="00E8623D">
        <w:rPr>
          <w:rStyle w:val="apple-converted-space"/>
          <w:rFonts w:asciiTheme="minorHAnsi" w:hAnsiTheme="minorHAnsi"/>
          <w:bCs/>
          <w:color w:val="3B3B3A"/>
          <w:shd w:val="clear" w:color="auto" w:fill="FFFFFF"/>
        </w:rPr>
        <w:t> </w:t>
      </w:r>
      <w:r w:rsidR="00FB40BC" w:rsidRPr="00E8623D">
        <w:rPr>
          <w:rStyle w:val="Strong"/>
          <w:rFonts w:asciiTheme="minorHAnsi" w:hAnsiTheme="minorHAnsi"/>
          <w:b w:val="0"/>
          <w:color w:val="3B3B3A"/>
          <w:shd w:val="clear" w:color="auto" w:fill="FFFFFF"/>
        </w:rPr>
        <w:t>Use appropriate tools strategically.</w:t>
      </w:r>
    </w:p>
    <w:p w14:paraId="301978D7" w14:textId="77777777" w:rsidR="00FB40BC" w:rsidRPr="00E8623D" w:rsidRDefault="00FB40BC" w:rsidP="00FB40BC">
      <w:pPr>
        <w:contextualSpacing/>
        <w:rPr>
          <w:rFonts w:asciiTheme="minorHAnsi" w:hAnsiTheme="minorHAnsi"/>
        </w:rPr>
      </w:pPr>
    </w:p>
    <w:p w14:paraId="2014F532" w14:textId="4C92DB47" w:rsidR="00092D3B" w:rsidRPr="004431E1" w:rsidRDefault="006A5386" w:rsidP="004431E1">
      <w:pPr>
        <w:contextualSpacing/>
        <w:rPr>
          <w:rFonts w:asciiTheme="minorHAnsi" w:hAnsiTheme="minorHAnsi"/>
        </w:rPr>
      </w:pPr>
      <w:hyperlink r:id="rId18" w:history="1">
        <w:r w:rsidR="00FB40BC" w:rsidRPr="00E8623D">
          <w:rPr>
            <w:rStyle w:val="Hyperlink"/>
            <w:rFonts w:asciiTheme="minorHAnsi" w:hAnsiTheme="minorHAnsi"/>
            <w:bCs/>
            <w:color w:val="8A2003"/>
            <w:shd w:val="clear" w:color="auto" w:fill="FFFFFF"/>
          </w:rPr>
          <w:t>CCSS.Math.Practice.MP6</w:t>
        </w:r>
      </w:hyperlink>
      <w:r w:rsidR="00FB40BC" w:rsidRPr="00E8623D">
        <w:rPr>
          <w:rStyle w:val="apple-converted-space"/>
          <w:rFonts w:asciiTheme="minorHAnsi" w:hAnsiTheme="minorHAnsi"/>
          <w:bCs/>
          <w:color w:val="3B3B3A"/>
          <w:shd w:val="clear" w:color="auto" w:fill="FFFFFF"/>
        </w:rPr>
        <w:t> </w:t>
      </w:r>
      <w:r w:rsidR="00FB40BC" w:rsidRPr="00E8623D">
        <w:rPr>
          <w:rStyle w:val="Strong"/>
          <w:rFonts w:asciiTheme="minorHAnsi" w:hAnsiTheme="minorHAnsi"/>
          <w:b w:val="0"/>
          <w:color w:val="3B3B3A"/>
          <w:shd w:val="clear" w:color="auto" w:fill="FFFFFF"/>
        </w:rPr>
        <w:t>Attend to precision.</w:t>
      </w:r>
    </w:p>
    <w:p w14:paraId="5F0F2FB7" w14:textId="6049197A" w:rsidR="00706501" w:rsidRPr="00E8623D" w:rsidRDefault="00092D3B" w:rsidP="00E04DCF">
      <w:pPr>
        <w:tabs>
          <w:tab w:val="left" w:pos="1713"/>
        </w:tabs>
        <w:rPr>
          <w:rFonts w:asciiTheme="minorHAnsi" w:hAnsiTheme="minorHAnsi"/>
          <w:b/>
        </w:rPr>
      </w:pPr>
      <w:r w:rsidRPr="00E8623D">
        <w:rPr>
          <w:rFonts w:asciiTheme="minorHAnsi" w:hAnsiTheme="minorHAnsi" w:cstheme="minorHAnsi"/>
          <w:b/>
          <w:noProof/>
          <w:szCs w:val="28"/>
        </w:rPr>
        <mc:AlternateContent>
          <mc:Choice Requires="wps">
            <w:drawing>
              <wp:anchor distT="0" distB="0" distL="114300" distR="114300" simplePos="0" relativeHeight="251666432" behindDoc="1" locked="0" layoutInCell="1" allowOverlap="1" wp14:anchorId="62EF0730" wp14:editId="06F3B2FA">
                <wp:simplePos x="0" y="0"/>
                <wp:positionH relativeFrom="column">
                  <wp:posOffset>67945</wp:posOffset>
                </wp:positionH>
                <wp:positionV relativeFrom="paragraph">
                  <wp:posOffset>54821</wp:posOffset>
                </wp:positionV>
                <wp:extent cx="863600" cy="349250"/>
                <wp:effectExtent l="0" t="0" r="50800" b="57150"/>
                <wp:wrapNone/>
                <wp:docPr id="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49250"/>
                        </a:xfrm>
                        <a:prstGeom prst="roundRect">
                          <a:avLst>
                            <a:gd name="adj" fmla="val 16667"/>
                          </a:avLst>
                        </a:prstGeom>
                        <a:solidFill>
                          <a:srgbClr val="9BBB59">
                            <a:lumMod val="60000"/>
                            <a:lumOff val="40000"/>
                          </a:srgbClr>
                        </a:solidFill>
                        <a:ln w="9525">
                          <a:solidFill>
                            <a:srgbClr val="000000"/>
                          </a:solidFill>
                          <a:round/>
                          <a:headEnd/>
                          <a:tailEnd/>
                        </a:ln>
                        <a:effectLst>
                          <a:outerShdw dist="35921" dir="2700000" algn="ctr" rotWithShape="0">
                            <a:srgbClr val="808080"/>
                          </a:outerShdw>
                        </a:effectLst>
                      </wps:spPr>
                      <wps:txbx>
                        <w:txbxContent>
                          <w:p w14:paraId="29B3B5CF" w14:textId="77777777" w:rsidR="00CB1328" w:rsidRPr="00D2600A" w:rsidRDefault="00CB1328" w:rsidP="00092D3B">
                            <w:pPr>
                              <w:jc w:val="center"/>
                              <w:rPr>
                                <w:b/>
                              </w:rPr>
                            </w:pPr>
                            <w:r w:rsidRPr="00D2600A">
                              <w:rPr>
                                <w:b/>
                              </w:rPr>
                              <w:t xml:space="preserve">Activity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margin-left:5.35pt;margin-top:4.3pt;width:68pt;height: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cns5UCAAAyBQAADgAAAGRycy9lMm9Eb2MueG1srFRbb9MwFH5H4j9YfmdpsjZro6XTLgwhbTAx&#10;EM+u7SQGxw6203T8eo5P0tJtbwhFis7F/s7tOz6/2LWabKXzypqSpiczSqThVihTl/Tb19t3S0p8&#10;YEYwbY0s6ZP09GL99s350BUys43VQjoCIMYXQ1fSJoSuSBLPG9kyf2I7acBZWdeyAKqrE+HYAOit&#10;TrLZLE8G60TnLJfeg/VmdNI14leV5OFzVXkZiC4p5Bbw7/C/if9kfc6K2rGuUXxKg/1DFi1TBoIe&#10;oG5YYKR36hVUq7iz3lbhhNs2sVWluMQaoJp09qKax4Z1EmuB5vju0Cb//2D5p+2DI0qUNKfEsBZG&#10;dNkHi5FJmmKDhs4XcO6xe3CxRN/dWf7TE2OvG2ZqeemcHRrJBKSVxoYmzy5ExcNVshnurQB8BvjY&#10;q13l2ggIXSA7HMnTYSRyFwgH4zI/zWcwOA6u0/kqW2BGCSv2lzvnwwdpWxKFkjrbG/EFxo4R2PbO&#10;BxyLmIpj4gclVathyFumSZrn+RnmzIrpMGDvMbFaq5W4VVqj4urNtXYErpZ0dXV1tVhhHN23UNto&#10;hnQhYeQVmIF9o3m+NwO+H2GgUyAf42tDBgBeZAuEfeabLo1oEWyM8hICG4DR40jeG4FyYEqPMpzX&#10;JtYicTum/tg+SPfYiIEIFdt4ulhlKQUFViU7G4MRpmvYcR4cJc6G7yo0SJM4s1fNWc7iN3X2gI4V&#10;HwVGpkRyxH31RdhtdshFpFG0bKx4AupAOOQHPDQgNNb9pmSApS2p/9UzJynRHw3Qb5XO53HLUZkv&#10;zjJQ3LFnc+xhhgNUSQMlo3gdxpeh75yqG4iUYmHGxpWoVNhze8xqIjosJpY1PSJx8491PPX3qVv/&#10;AQAA//8DAFBLAwQUAAYACAAAACEA8AXIGdkAAAAHAQAADwAAAGRycy9kb3ducmV2LnhtbEyOwU7D&#10;MBBE70j8g7VI3KgDRW4V4lQVUsUVGg4cnXjrBOJ1FDtN+vdsT3B8mtHMK3aL78UZx9gF0vC4ykAg&#10;NcF25DR8VoeHLYiYDFnTB0INF4ywK29vCpPbMNMHno/JCR6hmBsNbUpDLmVsWvQmrsKAxNkpjN4k&#10;xtFJO5qZx30vn7JMSW864ofWDPjaYvNznLyG9am+bN4O1de4n3AO1btTw7fT+v5u2b+ASLikvzJc&#10;9VkdSnaqw0Q2ip4523BTw1aBuMbPirnWoNYKZFnI//7lLwAAAP//AwBQSwECLQAUAAYACAAAACEA&#10;5JnDwPsAAADhAQAAEwAAAAAAAAAAAAAAAAAAAAAAW0NvbnRlbnRfVHlwZXNdLnhtbFBLAQItABQA&#10;BgAIAAAAIQAjsmrh1wAAAJQBAAALAAAAAAAAAAAAAAAAACwBAABfcmVscy8ucmVsc1BLAQItABQA&#10;BgAIAAAAIQBz1yezlQIAADIFAAAOAAAAAAAAAAAAAAAAACwCAABkcnMvZTJvRG9jLnhtbFBLAQIt&#10;ABQABgAIAAAAIQDwBcgZ2QAAAAcBAAAPAAAAAAAAAAAAAAAAAO0EAABkcnMvZG93bnJldi54bWxQ&#10;SwUGAAAAAAQABADzAAAA8wUAAAAA&#10;" fillcolor="#c3d69b">
                <v:shadow on="t" color="gray" opacity="1" mv:blur="0" offset="2pt,2pt"/>
                <v:textbox>
                  <w:txbxContent>
                    <w:p w14:paraId="29B3B5CF" w14:textId="77777777" w:rsidR="00D36653" w:rsidRPr="00D2600A" w:rsidRDefault="00D36653" w:rsidP="00092D3B">
                      <w:pPr>
                        <w:jc w:val="center"/>
                        <w:rPr>
                          <w:b/>
                        </w:rPr>
                      </w:pPr>
                      <w:r w:rsidRPr="00D2600A">
                        <w:rPr>
                          <w:b/>
                        </w:rPr>
                        <w:t xml:space="preserve">Activity </w:t>
                      </w:r>
                    </w:p>
                  </w:txbxContent>
                </v:textbox>
              </v:roundrect>
            </w:pict>
          </mc:Fallback>
        </mc:AlternateContent>
      </w:r>
    </w:p>
    <w:p w14:paraId="64A6744B" w14:textId="77777777" w:rsidR="00706501" w:rsidRPr="00E8623D" w:rsidRDefault="00706501" w:rsidP="00706501">
      <w:pPr>
        <w:rPr>
          <w:rFonts w:asciiTheme="minorHAnsi" w:hAnsiTheme="minorHAnsi"/>
        </w:rPr>
      </w:pPr>
    </w:p>
    <w:p w14:paraId="60C841E7" w14:textId="77777777" w:rsidR="00E04DCF" w:rsidRPr="00E8623D" w:rsidRDefault="00E04DCF" w:rsidP="00E04DCF">
      <w:pPr>
        <w:jc w:val="center"/>
        <w:rPr>
          <w:rFonts w:asciiTheme="minorHAnsi" w:hAnsiTheme="minorHAnsi"/>
          <w:b/>
        </w:rPr>
      </w:pPr>
    </w:p>
    <w:p w14:paraId="2DA844F9" w14:textId="0B4D0E40" w:rsidR="0081170C" w:rsidRDefault="0081170C" w:rsidP="0081170C">
      <w:pPr>
        <w:rPr>
          <w:rFonts w:asciiTheme="minorHAnsi" w:hAnsiTheme="minorHAnsi" w:cstheme="minorHAnsi"/>
          <w:sz w:val="16"/>
          <w:szCs w:val="16"/>
        </w:rPr>
      </w:pPr>
      <w:r>
        <w:rPr>
          <w:rFonts w:asciiTheme="minorHAnsi" w:hAnsiTheme="minorHAnsi" w:cstheme="minorHAnsi"/>
        </w:rPr>
        <w:t>To determine</w:t>
      </w:r>
      <w:r w:rsidR="001F2966">
        <w:rPr>
          <w:rFonts w:asciiTheme="minorHAnsi" w:hAnsiTheme="minorHAnsi" w:cstheme="minorHAnsi"/>
        </w:rPr>
        <w:t xml:space="preserve"> the </w:t>
      </w:r>
      <w:r w:rsidR="001F2966" w:rsidRPr="00926866">
        <w:rPr>
          <w:rFonts w:asciiTheme="minorHAnsi" w:hAnsiTheme="minorHAnsi" w:cstheme="minorHAnsi"/>
          <w:b/>
          <w:i/>
        </w:rPr>
        <w:t>t</w:t>
      </w:r>
      <w:r w:rsidRPr="00926866">
        <w:rPr>
          <w:rFonts w:asciiTheme="minorHAnsi" w:hAnsiTheme="minorHAnsi" w:cstheme="minorHAnsi"/>
          <w:b/>
          <w:i/>
        </w:rPr>
        <w:t>ension</w:t>
      </w:r>
      <w:r w:rsidRPr="00B83E71">
        <w:rPr>
          <w:rFonts w:asciiTheme="minorHAnsi" w:hAnsiTheme="minorHAnsi" w:cstheme="minorHAnsi"/>
        </w:rPr>
        <w:t xml:space="preserve"> </w:t>
      </w:r>
      <w:r>
        <w:rPr>
          <w:rFonts w:asciiTheme="minorHAnsi" w:hAnsiTheme="minorHAnsi" w:cstheme="minorHAnsi"/>
        </w:rPr>
        <w:t>at which a string vibrates will require</w:t>
      </w:r>
      <w:r w:rsidRPr="00B83E71">
        <w:rPr>
          <w:rFonts w:asciiTheme="minorHAnsi" w:hAnsiTheme="minorHAnsi" w:cstheme="minorHAnsi"/>
        </w:rPr>
        <w:t xml:space="preserve"> th</w:t>
      </w:r>
      <w:r w:rsidR="001F2966">
        <w:rPr>
          <w:rFonts w:asciiTheme="minorHAnsi" w:hAnsiTheme="minorHAnsi" w:cstheme="minorHAnsi"/>
        </w:rPr>
        <w:t xml:space="preserve">ree pieces of information: the </w:t>
      </w:r>
      <w:r w:rsidR="001F2966" w:rsidRPr="001F2966">
        <w:rPr>
          <w:rFonts w:asciiTheme="minorHAnsi" w:hAnsiTheme="minorHAnsi" w:cstheme="minorHAnsi"/>
          <w:b/>
          <w:i/>
        </w:rPr>
        <w:t>unit weight</w:t>
      </w:r>
      <w:r w:rsidR="001F2966">
        <w:rPr>
          <w:rFonts w:asciiTheme="minorHAnsi" w:hAnsiTheme="minorHAnsi" w:cstheme="minorHAnsi"/>
        </w:rPr>
        <w:t xml:space="preserve">, the </w:t>
      </w:r>
      <w:r w:rsidR="001F2966" w:rsidRPr="001F2966">
        <w:rPr>
          <w:rFonts w:asciiTheme="minorHAnsi" w:hAnsiTheme="minorHAnsi" w:cstheme="minorHAnsi"/>
          <w:b/>
          <w:i/>
        </w:rPr>
        <w:t>scale length</w:t>
      </w:r>
      <w:r w:rsidR="001F2966">
        <w:rPr>
          <w:rFonts w:asciiTheme="minorHAnsi" w:hAnsiTheme="minorHAnsi" w:cstheme="minorHAnsi"/>
        </w:rPr>
        <w:t xml:space="preserve">, and the </w:t>
      </w:r>
      <w:r w:rsidR="001F2966" w:rsidRPr="001F2966">
        <w:rPr>
          <w:rFonts w:asciiTheme="minorHAnsi" w:hAnsiTheme="minorHAnsi" w:cstheme="minorHAnsi"/>
          <w:b/>
          <w:i/>
        </w:rPr>
        <w:t>f</w:t>
      </w:r>
      <w:r w:rsidRPr="001F2966">
        <w:rPr>
          <w:rFonts w:asciiTheme="minorHAnsi" w:hAnsiTheme="minorHAnsi" w:cstheme="minorHAnsi"/>
          <w:b/>
          <w:i/>
        </w:rPr>
        <w:t>requency</w:t>
      </w:r>
      <w:r w:rsidRPr="00B83E71">
        <w:rPr>
          <w:rFonts w:asciiTheme="minorHAnsi" w:hAnsiTheme="minorHAnsi" w:cstheme="minorHAnsi"/>
        </w:rPr>
        <w:t xml:space="preserve"> of the string. </w:t>
      </w:r>
      <w:r w:rsidRPr="00B83E71">
        <w:rPr>
          <w:rFonts w:asciiTheme="minorHAnsi" w:hAnsiTheme="minorHAnsi"/>
        </w:rPr>
        <w:t xml:space="preserve">Use the </w:t>
      </w:r>
      <w:r>
        <w:rPr>
          <w:rFonts w:asciiTheme="minorHAnsi" w:hAnsiTheme="minorHAnsi"/>
        </w:rPr>
        <w:t xml:space="preserve">graphic and </w:t>
      </w:r>
      <w:r w:rsidR="001F2966">
        <w:rPr>
          <w:rFonts w:asciiTheme="minorHAnsi" w:hAnsiTheme="minorHAnsi"/>
        </w:rPr>
        <w:t>formula</w:t>
      </w:r>
      <w:r w:rsidRPr="00B83E71">
        <w:rPr>
          <w:rFonts w:asciiTheme="minorHAnsi" w:hAnsiTheme="minorHAnsi"/>
        </w:rPr>
        <w:t xml:space="preserve"> below to calculate the ex</w:t>
      </w:r>
      <w:r>
        <w:rPr>
          <w:rFonts w:asciiTheme="minorHAnsi" w:hAnsiTheme="minorHAnsi"/>
        </w:rPr>
        <w:t>act tension for any string, based on</w:t>
      </w:r>
      <w:r w:rsidRPr="00B83E71">
        <w:rPr>
          <w:rFonts w:asciiTheme="minorHAnsi" w:hAnsiTheme="minorHAnsi"/>
        </w:rPr>
        <w:t xml:space="preserve"> the scale length of your particular instrument. </w:t>
      </w:r>
    </w:p>
    <w:p w14:paraId="26285590" w14:textId="77777777" w:rsidR="00E64CE4" w:rsidRPr="00E64CE4" w:rsidRDefault="00E64CE4" w:rsidP="0081170C">
      <w:pPr>
        <w:rPr>
          <w:rFonts w:asciiTheme="minorHAnsi" w:hAnsiTheme="minorHAnsi" w:cstheme="minorHAnsi"/>
          <w:sz w:val="16"/>
          <w:szCs w:val="16"/>
        </w:rPr>
      </w:pPr>
    </w:p>
    <w:p w14:paraId="7D9520E4" w14:textId="3AC9F3D9" w:rsidR="00706501" w:rsidRPr="00E8623D" w:rsidRDefault="0081170C" w:rsidP="00E04DCF">
      <w:pPr>
        <w:jc w:val="center"/>
        <w:rPr>
          <w:rFonts w:asciiTheme="minorHAnsi" w:hAnsiTheme="minorHAnsi"/>
        </w:rPr>
      </w:pPr>
      <w:r>
        <w:rPr>
          <w:rFonts w:asciiTheme="minorHAnsi" w:hAnsiTheme="minorHAnsi"/>
          <w:b/>
        </w:rPr>
        <w:t>Frequency</w:t>
      </w:r>
      <w:r w:rsidR="00706501" w:rsidRPr="00E8623D">
        <w:rPr>
          <w:rFonts w:asciiTheme="minorHAnsi" w:hAnsiTheme="minorHAnsi"/>
          <w:b/>
        </w:rPr>
        <w:t xml:space="preserve"> (in Hertz) </w:t>
      </w:r>
      <w:r>
        <w:rPr>
          <w:rFonts w:asciiTheme="minorHAnsi" w:hAnsiTheme="minorHAnsi"/>
          <w:b/>
        </w:rPr>
        <w:t>of the Desired P</w:t>
      </w:r>
      <w:r w:rsidR="00E04DCF" w:rsidRPr="00E8623D">
        <w:rPr>
          <w:rFonts w:asciiTheme="minorHAnsi" w:hAnsiTheme="minorHAnsi"/>
          <w:b/>
        </w:rPr>
        <w:t>itch</w:t>
      </w:r>
      <w:r w:rsidR="00706501" w:rsidRPr="00E8623D">
        <w:rPr>
          <w:rFonts w:asciiTheme="minorHAnsi" w:hAnsiTheme="minorHAnsi"/>
          <w:noProof/>
        </w:rPr>
        <w:drawing>
          <wp:inline distT="0" distB="0" distL="0" distR="0" wp14:anchorId="4E25E1EF" wp14:editId="142CCD17">
            <wp:extent cx="6112933" cy="2312043"/>
            <wp:effectExtent l="0" t="0" r="8890" b="0"/>
            <wp:docPr id="8" name="Picture 8" descr="Macintosh HD:Users:ChangN:Desktop:Guitar frequency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angN:Desktop:Guitar frequency char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8020" cy="2313967"/>
                    </a:xfrm>
                    <a:prstGeom prst="rect">
                      <a:avLst/>
                    </a:prstGeom>
                    <a:noFill/>
                    <a:ln>
                      <a:noFill/>
                    </a:ln>
                  </pic:spPr>
                </pic:pic>
              </a:graphicData>
            </a:graphic>
          </wp:inline>
        </w:drawing>
      </w:r>
    </w:p>
    <w:p w14:paraId="15C4B5FD" w14:textId="77777777" w:rsidR="00E64CE4" w:rsidRDefault="00E64CE4" w:rsidP="00706501">
      <w:pPr>
        <w:tabs>
          <w:tab w:val="left" w:pos="1107"/>
        </w:tabs>
        <w:rPr>
          <w:rFonts w:asciiTheme="minorHAnsi" w:hAnsiTheme="minorHAnsi"/>
          <w:b/>
        </w:rPr>
      </w:pPr>
    </w:p>
    <w:p w14:paraId="03DB3256" w14:textId="51F75F3F" w:rsidR="00672970" w:rsidRPr="00672970" w:rsidRDefault="001F2966" w:rsidP="00706501">
      <w:pPr>
        <w:tabs>
          <w:tab w:val="left" w:pos="1107"/>
        </w:tabs>
        <w:rPr>
          <w:rFonts w:asciiTheme="minorHAnsi" w:hAnsiTheme="minorHAnsi"/>
          <w:b/>
        </w:rPr>
      </w:pPr>
      <w:r w:rsidRPr="00672970">
        <w:rPr>
          <w:rFonts w:asciiTheme="minorHAnsi" w:hAnsiTheme="minorHAnsi"/>
          <w:b/>
        </w:rPr>
        <w:t xml:space="preserve">Exercise #1: </w:t>
      </w:r>
      <w:r w:rsidR="00672970" w:rsidRPr="00672970">
        <w:rPr>
          <w:rFonts w:asciiTheme="minorHAnsi" w:hAnsiTheme="minorHAnsi"/>
          <w:b/>
        </w:rPr>
        <w:t>Calculate String Tension</w:t>
      </w:r>
    </w:p>
    <w:p w14:paraId="6C0A2502" w14:textId="01E831E0" w:rsidR="00944E16" w:rsidRDefault="00672970" w:rsidP="00706501">
      <w:pPr>
        <w:tabs>
          <w:tab w:val="left" w:pos="1107"/>
        </w:tabs>
        <w:rPr>
          <w:rFonts w:asciiTheme="minorHAnsi" w:hAnsiTheme="minorHAnsi"/>
        </w:rPr>
      </w:pPr>
      <w:r>
        <w:rPr>
          <w:rFonts w:asciiTheme="minorHAnsi" w:hAnsiTheme="minorHAnsi"/>
        </w:rPr>
        <w:t>For your own guitar, d</w:t>
      </w:r>
      <w:r w:rsidR="00E64CE4">
        <w:rPr>
          <w:rFonts w:asciiTheme="minorHAnsi" w:hAnsiTheme="minorHAnsi"/>
        </w:rPr>
        <w:t>etermine the string t</w:t>
      </w:r>
      <w:r w:rsidR="001F2966">
        <w:rPr>
          <w:rFonts w:asciiTheme="minorHAnsi" w:hAnsiTheme="minorHAnsi"/>
        </w:rPr>
        <w:t>ension, in poun</w:t>
      </w:r>
      <w:r w:rsidR="00202A78">
        <w:rPr>
          <w:rFonts w:asciiTheme="minorHAnsi" w:hAnsiTheme="minorHAnsi"/>
        </w:rPr>
        <w:t>ds, of an open low E</w:t>
      </w:r>
      <w:r w:rsidR="00E64CE4">
        <w:rPr>
          <w:rFonts w:asciiTheme="minorHAnsi" w:hAnsiTheme="minorHAnsi"/>
        </w:rPr>
        <w:t>-string with a unit w</w:t>
      </w:r>
      <w:r w:rsidR="001F2966">
        <w:rPr>
          <w:rFonts w:asciiTheme="minorHAnsi" w:hAnsiTheme="minorHAnsi"/>
        </w:rPr>
        <w:t xml:space="preserve">eight of </w:t>
      </w:r>
      <w:r>
        <w:rPr>
          <w:rFonts w:asciiTheme="minorHAnsi" w:hAnsiTheme="minorHAnsi"/>
        </w:rPr>
        <w:t>0</w:t>
      </w:r>
      <w:r w:rsidR="00487F05">
        <w:rPr>
          <w:rFonts w:asciiTheme="minorHAnsi" w:hAnsiTheme="minorHAnsi"/>
        </w:rPr>
        <w:t>.00038216</w:t>
      </w:r>
      <w:r w:rsidR="00926866">
        <w:rPr>
          <w:rFonts w:asciiTheme="minorHAnsi" w:hAnsiTheme="minorHAnsi"/>
        </w:rPr>
        <w:t xml:space="preserve"> pounds per linear inch</w:t>
      </w:r>
      <w:r>
        <w:rPr>
          <w:rFonts w:asciiTheme="minorHAnsi" w:hAnsiTheme="minorHAnsi"/>
        </w:rPr>
        <w:t>. Use the Guitar Fingerboard Layout graphic</w:t>
      </w:r>
      <w:r w:rsidR="00E64CE4">
        <w:rPr>
          <w:rFonts w:asciiTheme="minorHAnsi" w:hAnsiTheme="minorHAnsi"/>
        </w:rPr>
        <w:t xml:space="preserve"> provided</w:t>
      </w:r>
      <w:r>
        <w:rPr>
          <w:rFonts w:asciiTheme="minorHAnsi" w:hAnsiTheme="minorHAnsi"/>
        </w:rPr>
        <w:t xml:space="preserve"> to locate the </w:t>
      </w:r>
      <w:r w:rsidR="00E64CE4">
        <w:rPr>
          <w:rFonts w:asciiTheme="minorHAnsi" w:hAnsiTheme="minorHAnsi"/>
        </w:rPr>
        <w:t>f</w:t>
      </w:r>
      <w:r w:rsidR="00926866">
        <w:rPr>
          <w:rFonts w:asciiTheme="minorHAnsi" w:hAnsiTheme="minorHAnsi"/>
        </w:rPr>
        <w:t xml:space="preserve">requency </w:t>
      </w:r>
      <w:r w:rsidR="00202A78">
        <w:rPr>
          <w:rFonts w:asciiTheme="minorHAnsi" w:hAnsiTheme="minorHAnsi"/>
        </w:rPr>
        <w:t>of an open low E</w:t>
      </w:r>
      <w:r w:rsidR="00E64CE4">
        <w:rPr>
          <w:rFonts w:asciiTheme="minorHAnsi" w:hAnsiTheme="minorHAnsi"/>
        </w:rPr>
        <w:t>-string.</w:t>
      </w:r>
    </w:p>
    <w:p w14:paraId="0868D1E1" w14:textId="77777777" w:rsidR="00672970" w:rsidRDefault="00672970" w:rsidP="00706501">
      <w:pPr>
        <w:tabs>
          <w:tab w:val="left" w:pos="1107"/>
        </w:tabs>
        <w:rPr>
          <w:rFonts w:asciiTheme="minorHAnsi" w:hAnsiTheme="minorHAnsi"/>
        </w:rPr>
      </w:pPr>
    </w:p>
    <w:p w14:paraId="0812BC26" w14:textId="7F091096" w:rsidR="00944E16" w:rsidRDefault="00E64CE4" w:rsidP="00672970">
      <w:pPr>
        <w:tabs>
          <w:tab w:val="left" w:pos="1107"/>
        </w:tabs>
        <w:rPr>
          <w:rFonts w:asciiTheme="minorHAnsi" w:hAnsiTheme="minorHAnsi" w:cs="Arial"/>
          <w:color w:val="000000"/>
          <w:shd w:val="clear" w:color="auto" w:fill="FFFFFF"/>
        </w:rPr>
      </w:pPr>
      <w:r>
        <w:rPr>
          <w:rFonts w:asciiTheme="minorHAnsi" w:hAnsiTheme="minorHAnsi" w:cs="Arial"/>
          <w:color w:val="000000"/>
          <w:shd w:val="clear" w:color="auto" w:fill="FFFFFF"/>
        </w:rPr>
        <w:t>To calculate, y</w:t>
      </w:r>
      <w:r w:rsidR="00672970">
        <w:rPr>
          <w:rFonts w:asciiTheme="minorHAnsi" w:hAnsiTheme="minorHAnsi" w:cs="Arial"/>
          <w:color w:val="000000"/>
          <w:shd w:val="clear" w:color="auto" w:fill="FFFFFF"/>
        </w:rPr>
        <w:t xml:space="preserve">ou will also need to know the scale length of your guitar. </w:t>
      </w:r>
      <w:r w:rsidR="00672970" w:rsidRPr="003B52A8">
        <w:rPr>
          <w:rFonts w:asciiTheme="minorHAnsi" w:hAnsiTheme="minorHAnsi" w:cs="Arial"/>
          <w:color w:val="000000"/>
          <w:shd w:val="clear" w:color="auto" w:fill="FFFFFF"/>
        </w:rPr>
        <w:t>A gui</w:t>
      </w:r>
      <w:r>
        <w:rPr>
          <w:rFonts w:asciiTheme="minorHAnsi" w:hAnsiTheme="minorHAnsi" w:cs="Arial"/>
          <w:color w:val="000000"/>
          <w:shd w:val="clear" w:color="auto" w:fill="FFFFFF"/>
        </w:rPr>
        <w:t>tar's scale length is determined</w:t>
      </w:r>
      <w:r w:rsidR="00672970" w:rsidRPr="003B52A8">
        <w:rPr>
          <w:rFonts w:asciiTheme="minorHAnsi" w:hAnsiTheme="minorHAnsi" w:cs="Arial"/>
          <w:color w:val="000000"/>
          <w:shd w:val="clear" w:color="auto" w:fill="FFFFFF"/>
        </w:rPr>
        <w:t xml:space="preserve"> by measuring the distance from the front edge of the nut, where it butts against the end of the fingerboard, to the center of the 12th (octave) fret, then doubling that measurement.</w:t>
      </w:r>
      <w:r w:rsidR="00672970">
        <w:rPr>
          <w:rFonts w:asciiTheme="minorHAnsi" w:hAnsiTheme="minorHAnsi" w:cs="Arial"/>
          <w:color w:val="000000"/>
          <w:shd w:val="clear" w:color="auto" w:fill="FFFFFF"/>
        </w:rPr>
        <w:t xml:space="preserve"> Use this information to find the scale length of your guitar. If an actual guitar is not available to you at the moment, use the Fender 25-1/2 " guitar scale commonl</w:t>
      </w:r>
      <w:r>
        <w:rPr>
          <w:rFonts w:asciiTheme="minorHAnsi" w:hAnsiTheme="minorHAnsi" w:cs="Arial"/>
          <w:color w:val="000000"/>
          <w:shd w:val="clear" w:color="auto" w:fill="FFFFFF"/>
        </w:rPr>
        <w:t>y used</w:t>
      </w:r>
      <w:r w:rsidR="00672970" w:rsidRPr="000540F3">
        <w:rPr>
          <w:rFonts w:asciiTheme="minorHAnsi" w:hAnsiTheme="minorHAnsi" w:cs="Arial"/>
          <w:color w:val="000000"/>
          <w:shd w:val="clear" w:color="auto" w:fill="FFFFFF"/>
        </w:rPr>
        <w:t xml:space="preserve"> on Stratocasters</w:t>
      </w:r>
      <w:r w:rsidR="00672970" w:rsidRPr="000540F3">
        <w:rPr>
          <w:rFonts w:asciiTheme="minorHAnsi" w:hAnsiTheme="minorHAnsi" w:cs="Arial"/>
          <w:color w:val="000000"/>
          <w:shd w:val="clear" w:color="auto" w:fill="FFFFFF"/>
          <w:vertAlign w:val="superscript"/>
        </w:rPr>
        <w:t>®</w:t>
      </w:r>
      <w:r w:rsidR="00672970">
        <w:rPr>
          <w:rFonts w:asciiTheme="minorHAnsi" w:hAnsiTheme="minorHAnsi" w:cs="Arial"/>
          <w:color w:val="000000"/>
          <w:shd w:val="clear" w:color="auto" w:fill="FFFFFF"/>
        </w:rPr>
        <w:t xml:space="preserve"> and</w:t>
      </w:r>
      <w:r w:rsidR="00672970" w:rsidRPr="000540F3">
        <w:rPr>
          <w:rFonts w:asciiTheme="minorHAnsi" w:hAnsiTheme="minorHAnsi" w:cs="Arial"/>
          <w:color w:val="000000"/>
          <w:shd w:val="clear" w:color="auto" w:fill="FFFFFF"/>
        </w:rPr>
        <w:t xml:space="preserve"> Telecasters</w:t>
      </w:r>
      <w:r w:rsidR="00672970" w:rsidRPr="000540F3">
        <w:rPr>
          <w:rFonts w:asciiTheme="minorHAnsi" w:hAnsiTheme="minorHAnsi" w:cs="Arial"/>
          <w:color w:val="000000"/>
          <w:shd w:val="clear" w:color="auto" w:fill="FFFFFF"/>
          <w:vertAlign w:val="superscript"/>
        </w:rPr>
        <w:t>®</w:t>
      </w:r>
      <w:r>
        <w:rPr>
          <w:rFonts w:asciiTheme="minorHAnsi" w:hAnsiTheme="minorHAnsi" w:cs="Arial"/>
          <w:color w:val="000000"/>
          <w:shd w:val="clear" w:color="auto" w:fill="FFFFFF"/>
          <w:vertAlign w:val="superscript"/>
        </w:rPr>
        <w:t xml:space="preserve"> </w:t>
      </w:r>
      <w:r>
        <w:rPr>
          <w:rFonts w:asciiTheme="minorHAnsi" w:hAnsiTheme="minorHAnsi" w:cs="Arial"/>
          <w:color w:val="000000"/>
          <w:shd w:val="clear" w:color="auto" w:fill="FFFFFF"/>
        </w:rPr>
        <w:t>for the purpose of this calculation</w:t>
      </w:r>
      <w:r w:rsidR="00672970">
        <w:rPr>
          <w:rFonts w:asciiTheme="minorHAnsi" w:hAnsiTheme="minorHAnsi" w:cs="Arial"/>
          <w:color w:val="000000"/>
          <w:shd w:val="clear" w:color="auto" w:fill="FFFFFF"/>
        </w:rPr>
        <w:t>.</w:t>
      </w:r>
    </w:p>
    <w:p w14:paraId="0F3E5F39" w14:textId="77777777" w:rsidR="00672970" w:rsidRPr="00E8623D" w:rsidRDefault="00672970" w:rsidP="00672970">
      <w:pPr>
        <w:tabs>
          <w:tab w:val="left" w:pos="1107"/>
        </w:tabs>
        <w:rPr>
          <w:rFonts w:asciiTheme="minorHAnsi" w:hAnsiTheme="minorHAnsi"/>
        </w:rPr>
      </w:pPr>
    </w:p>
    <w:p w14:paraId="66D7DA0F" w14:textId="77777777" w:rsidR="00672970" w:rsidRPr="00E8623D" w:rsidRDefault="00672970" w:rsidP="00672970">
      <w:pPr>
        <w:tabs>
          <w:tab w:val="left" w:pos="1107"/>
        </w:tabs>
        <w:rPr>
          <w:rFonts w:asciiTheme="minorHAnsi" w:hAnsiTheme="minorHAnsi"/>
          <w:b/>
        </w:rPr>
      </w:pPr>
      <w:r w:rsidRPr="00E8623D">
        <w:rPr>
          <w:rFonts w:asciiTheme="minorHAnsi" w:hAnsiTheme="minorHAnsi"/>
          <w:b/>
        </w:rPr>
        <w:t>To calculate the Tension of a string in pounds, use this equation:</w:t>
      </w:r>
    </w:p>
    <w:p w14:paraId="6A90B748" w14:textId="77777777" w:rsidR="00E64CE4" w:rsidRDefault="00E64CE4" w:rsidP="00E64CE4">
      <w:pPr>
        <w:tabs>
          <w:tab w:val="left" w:pos="1107"/>
        </w:tabs>
        <w:rPr>
          <w:rFonts w:asciiTheme="minorHAnsi" w:hAnsiTheme="minorHAnsi"/>
          <w:b/>
          <w:sz w:val="28"/>
          <w:szCs w:val="28"/>
        </w:rPr>
      </w:pPr>
    </w:p>
    <w:p w14:paraId="6F3D4179" w14:textId="77777777" w:rsidR="00672970" w:rsidRPr="00E8623D" w:rsidRDefault="00672970" w:rsidP="00E64CE4">
      <w:pPr>
        <w:tabs>
          <w:tab w:val="left" w:pos="1107"/>
        </w:tabs>
        <w:rPr>
          <w:rFonts w:asciiTheme="minorHAnsi" w:hAnsiTheme="minorHAnsi"/>
          <w:b/>
          <w:sz w:val="28"/>
          <w:szCs w:val="28"/>
        </w:rPr>
      </w:pPr>
      <w:r w:rsidRPr="00E8623D">
        <w:rPr>
          <w:rFonts w:asciiTheme="minorHAnsi" w:hAnsiTheme="minorHAnsi"/>
          <w:b/>
          <w:sz w:val="28"/>
          <w:szCs w:val="28"/>
        </w:rPr>
        <w:t>T = [UW x (2 x L x F)</w:t>
      </w:r>
      <w:r w:rsidRPr="00E8623D">
        <w:rPr>
          <w:rFonts w:asciiTheme="minorHAnsi" w:hAnsiTheme="minorHAnsi"/>
          <w:b/>
          <w:sz w:val="28"/>
          <w:szCs w:val="28"/>
          <w:vertAlign w:val="superscript"/>
        </w:rPr>
        <w:t>2</w:t>
      </w:r>
      <w:r w:rsidRPr="00E8623D">
        <w:rPr>
          <w:rFonts w:asciiTheme="minorHAnsi" w:hAnsiTheme="minorHAnsi"/>
          <w:b/>
          <w:sz w:val="28"/>
          <w:szCs w:val="28"/>
        </w:rPr>
        <w:t xml:space="preserve">] </w:t>
      </w:r>
      <w:r w:rsidRPr="00E8623D">
        <w:rPr>
          <w:rFonts w:asciiTheme="minorHAnsi" w:eastAsia="ＭＳ ゴシック" w:hAnsiTheme="minorHAnsi"/>
          <w:b/>
          <w:color w:val="000000"/>
          <w:sz w:val="28"/>
          <w:szCs w:val="28"/>
        </w:rPr>
        <w:t>÷</w:t>
      </w:r>
      <w:r w:rsidRPr="00E8623D">
        <w:rPr>
          <w:rFonts w:asciiTheme="minorHAnsi" w:hAnsiTheme="minorHAnsi"/>
          <w:b/>
          <w:sz w:val="28"/>
          <w:szCs w:val="28"/>
        </w:rPr>
        <w:t xml:space="preserve"> 386.4</w:t>
      </w:r>
    </w:p>
    <w:p w14:paraId="4CD447D5" w14:textId="77777777" w:rsidR="00E64CE4" w:rsidRDefault="00E64CE4" w:rsidP="00E64CE4">
      <w:pPr>
        <w:tabs>
          <w:tab w:val="left" w:pos="1107"/>
        </w:tabs>
        <w:rPr>
          <w:rFonts w:asciiTheme="minorHAnsi" w:hAnsiTheme="minorHAnsi"/>
          <w:b/>
        </w:rPr>
      </w:pPr>
    </w:p>
    <w:p w14:paraId="2CAD2824" w14:textId="77777777" w:rsidR="00E64CE4" w:rsidRPr="00926866" w:rsidRDefault="00E64CE4" w:rsidP="00E64CE4">
      <w:pPr>
        <w:tabs>
          <w:tab w:val="left" w:pos="1107"/>
        </w:tabs>
        <w:rPr>
          <w:rFonts w:asciiTheme="minorHAnsi" w:hAnsiTheme="minorHAnsi"/>
        </w:rPr>
      </w:pPr>
      <w:r w:rsidRPr="00E8623D">
        <w:rPr>
          <w:rFonts w:asciiTheme="minorHAnsi" w:hAnsiTheme="minorHAnsi"/>
          <w:b/>
        </w:rPr>
        <w:t>T = Tension.</w:t>
      </w:r>
      <w:r w:rsidRPr="00E8623D">
        <w:rPr>
          <w:rFonts w:asciiTheme="minorHAnsi" w:hAnsiTheme="minorHAnsi"/>
        </w:rPr>
        <w:t xml:space="preserve"> </w:t>
      </w:r>
      <w:r w:rsidRPr="00926866">
        <w:rPr>
          <w:rFonts w:asciiTheme="minorHAnsi" w:eastAsiaTheme="minorEastAsia" w:hAnsiTheme="minorHAnsi" w:cs="Arial"/>
        </w:rPr>
        <w:t>String tension is measured in pounds of pull per string.</w:t>
      </w:r>
    </w:p>
    <w:p w14:paraId="09E9C366" w14:textId="77777777" w:rsidR="00E64CE4" w:rsidRPr="00E8623D" w:rsidRDefault="00E64CE4" w:rsidP="00E64CE4">
      <w:pPr>
        <w:tabs>
          <w:tab w:val="left" w:pos="1107"/>
        </w:tabs>
        <w:rPr>
          <w:rFonts w:asciiTheme="minorHAnsi" w:hAnsiTheme="minorHAnsi"/>
        </w:rPr>
      </w:pPr>
      <w:r w:rsidRPr="00E8623D">
        <w:rPr>
          <w:rFonts w:asciiTheme="minorHAnsi" w:hAnsiTheme="minorHAnsi"/>
          <w:b/>
        </w:rPr>
        <w:t>UW = Unit Weight.</w:t>
      </w:r>
      <w:r w:rsidRPr="00E8623D">
        <w:rPr>
          <w:rFonts w:asciiTheme="minorHAnsi" w:hAnsiTheme="minorHAnsi"/>
        </w:rPr>
        <w:t xml:space="preserve"> </w:t>
      </w:r>
      <w:r>
        <w:rPr>
          <w:rFonts w:asciiTheme="minorHAnsi" w:hAnsiTheme="minorHAnsi"/>
        </w:rPr>
        <w:t>Unit w</w:t>
      </w:r>
      <w:r w:rsidRPr="00E8623D">
        <w:rPr>
          <w:rFonts w:asciiTheme="minorHAnsi" w:hAnsiTheme="minorHAnsi"/>
        </w:rPr>
        <w:t>eight is expressed in pounds per linear inch (lb/in).</w:t>
      </w:r>
    </w:p>
    <w:p w14:paraId="67F9DD1E" w14:textId="2E28AA93" w:rsidR="00E64CE4" w:rsidRPr="00E8623D" w:rsidRDefault="00E64CE4" w:rsidP="00E64CE4">
      <w:pPr>
        <w:tabs>
          <w:tab w:val="left" w:pos="1107"/>
        </w:tabs>
        <w:rPr>
          <w:rFonts w:asciiTheme="minorHAnsi" w:hAnsiTheme="minorHAnsi"/>
          <w:sz w:val="22"/>
          <w:szCs w:val="22"/>
        </w:rPr>
      </w:pPr>
      <w:r w:rsidRPr="00E8623D">
        <w:rPr>
          <w:rFonts w:asciiTheme="minorHAnsi" w:hAnsiTheme="minorHAnsi"/>
          <w:b/>
        </w:rPr>
        <w:t>L = Scale Length.</w:t>
      </w:r>
      <w:r w:rsidRPr="00E8623D">
        <w:rPr>
          <w:rFonts w:asciiTheme="minorHAnsi" w:hAnsiTheme="minorHAnsi"/>
        </w:rPr>
        <w:t xml:space="preserve"> This is the vibrating length of the string. </w:t>
      </w:r>
      <w:r>
        <w:rPr>
          <w:rFonts w:asciiTheme="minorHAnsi" w:hAnsiTheme="minorHAnsi"/>
        </w:rPr>
        <w:t>(</w:t>
      </w:r>
      <w:r w:rsidRPr="00E8623D">
        <w:rPr>
          <w:rFonts w:asciiTheme="minorHAnsi" w:hAnsiTheme="minorHAnsi"/>
          <w:sz w:val="22"/>
          <w:szCs w:val="22"/>
        </w:rPr>
        <w:t>To determine a guitar’s speci</w:t>
      </w:r>
      <w:r w:rsidR="00926866">
        <w:rPr>
          <w:rFonts w:asciiTheme="minorHAnsi" w:hAnsiTheme="minorHAnsi"/>
          <w:sz w:val="22"/>
          <w:szCs w:val="22"/>
        </w:rPr>
        <w:t>fic Scale Length, first measure</w:t>
      </w:r>
      <w:r w:rsidRPr="00E8623D">
        <w:rPr>
          <w:rFonts w:asciiTheme="minorHAnsi" w:hAnsiTheme="minorHAnsi"/>
          <w:sz w:val="22"/>
          <w:szCs w:val="22"/>
        </w:rPr>
        <w:t xml:space="preserve"> then double, the distance from the nut to the center of the 12th </w:t>
      </w:r>
      <w:r w:rsidR="00926866" w:rsidRPr="00E8623D">
        <w:rPr>
          <w:rFonts w:asciiTheme="minorHAnsi" w:hAnsiTheme="minorHAnsi"/>
          <w:sz w:val="22"/>
          <w:szCs w:val="22"/>
        </w:rPr>
        <w:t>fret</w:t>
      </w:r>
      <w:r w:rsidRPr="00E8623D">
        <w:rPr>
          <w:rFonts w:asciiTheme="minorHAnsi" w:hAnsiTheme="minorHAnsi"/>
          <w:sz w:val="22"/>
          <w:szCs w:val="22"/>
        </w:rPr>
        <w:t>.</w:t>
      </w:r>
      <w:r>
        <w:rPr>
          <w:rFonts w:asciiTheme="minorHAnsi" w:hAnsiTheme="minorHAnsi"/>
          <w:sz w:val="22"/>
          <w:szCs w:val="22"/>
        </w:rPr>
        <w:t>)</w:t>
      </w:r>
    </w:p>
    <w:p w14:paraId="77A4C985" w14:textId="0705F9E7" w:rsidR="00E64CE4" w:rsidRPr="00E8623D" w:rsidRDefault="00E64CE4" w:rsidP="00E64CE4">
      <w:pPr>
        <w:tabs>
          <w:tab w:val="left" w:pos="1107"/>
        </w:tabs>
        <w:rPr>
          <w:rFonts w:asciiTheme="minorHAnsi" w:hAnsiTheme="minorHAnsi"/>
        </w:rPr>
      </w:pPr>
      <w:r w:rsidRPr="00E8623D">
        <w:rPr>
          <w:rFonts w:asciiTheme="minorHAnsi" w:hAnsiTheme="minorHAnsi"/>
          <w:b/>
        </w:rPr>
        <w:t>F = Frequency or pitch.</w:t>
      </w:r>
      <w:r w:rsidRPr="00E8623D">
        <w:rPr>
          <w:rFonts w:asciiTheme="minorHAnsi" w:hAnsiTheme="minorHAnsi"/>
        </w:rPr>
        <w:t xml:space="preserve"> This is the pitch at which you will be tuning the string</w:t>
      </w:r>
      <w:r>
        <w:rPr>
          <w:rFonts w:asciiTheme="minorHAnsi" w:hAnsiTheme="minorHAnsi"/>
        </w:rPr>
        <w:t>,</w:t>
      </w:r>
      <w:r w:rsidRPr="00E8623D">
        <w:rPr>
          <w:rFonts w:asciiTheme="minorHAnsi" w:hAnsiTheme="minorHAnsi"/>
        </w:rPr>
        <w:t xml:space="preserve"> expressed in cycles per second (Hertz). (See Guitar Fingerboard Layout</w:t>
      </w:r>
      <w:r>
        <w:rPr>
          <w:rFonts w:asciiTheme="minorHAnsi" w:hAnsiTheme="minorHAnsi"/>
        </w:rPr>
        <w:t xml:space="preserve"> above</w:t>
      </w:r>
      <w:r w:rsidR="00926866">
        <w:rPr>
          <w:rFonts w:asciiTheme="minorHAnsi" w:hAnsiTheme="minorHAnsi"/>
        </w:rPr>
        <w:t xml:space="preserve"> to select </w:t>
      </w:r>
      <w:r w:rsidRPr="00E8623D">
        <w:rPr>
          <w:rFonts w:asciiTheme="minorHAnsi" w:hAnsiTheme="minorHAnsi"/>
        </w:rPr>
        <w:t>frequency)</w:t>
      </w:r>
    </w:p>
    <w:p w14:paraId="07D3FCAA" w14:textId="77777777" w:rsidR="00E64CE4" w:rsidRDefault="00E64CE4" w:rsidP="00672970">
      <w:pPr>
        <w:tabs>
          <w:tab w:val="left" w:pos="1107"/>
        </w:tabs>
        <w:rPr>
          <w:rFonts w:asciiTheme="minorHAnsi" w:hAnsiTheme="minorHAnsi"/>
          <w:b/>
          <w:sz w:val="28"/>
          <w:szCs w:val="28"/>
        </w:rPr>
      </w:pPr>
    </w:p>
    <w:p w14:paraId="2FCE450B" w14:textId="77777777" w:rsidR="00E64CE4" w:rsidRDefault="00E64CE4" w:rsidP="00672970">
      <w:pPr>
        <w:tabs>
          <w:tab w:val="left" w:pos="1107"/>
        </w:tabs>
        <w:rPr>
          <w:rFonts w:asciiTheme="minorHAnsi" w:hAnsiTheme="minorHAnsi"/>
          <w:b/>
          <w:sz w:val="28"/>
          <w:szCs w:val="28"/>
        </w:rPr>
      </w:pPr>
    </w:p>
    <w:p w14:paraId="38F305F7" w14:textId="77777777" w:rsidR="004431E1" w:rsidRDefault="004431E1" w:rsidP="00672970">
      <w:pPr>
        <w:tabs>
          <w:tab w:val="left" w:pos="1107"/>
        </w:tabs>
        <w:rPr>
          <w:rFonts w:asciiTheme="minorHAnsi" w:hAnsiTheme="minorHAnsi"/>
          <w:b/>
          <w:sz w:val="28"/>
          <w:szCs w:val="28"/>
        </w:rPr>
      </w:pPr>
    </w:p>
    <w:p w14:paraId="6F64CBB8" w14:textId="325E7280" w:rsidR="00487F05" w:rsidRPr="00284240" w:rsidRDefault="00E64CE4" w:rsidP="00487F05">
      <w:pPr>
        <w:tabs>
          <w:tab w:val="left" w:pos="1107"/>
        </w:tabs>
        <w:rPr>
          <w:rFonts w:asciiTheme="minorHAnsi" w:hAnsiTheme="minorHAnsi"/>
          <w:b/>
        </w:rPr>
      </w:pPr>
      <w:r>
        <w:rPr>
          <w:rFonts w:asciiTheme="minorHAnsi" w:hAnsiTheme="minorHAnsi"/>
          <w:b/>
        </w:rPr>
        <w:t>Exercise #2</w:t>
      </w:r>
      <w:r w:rsidRPr="00672970">
        <w:rPr>
          <w:rFonts w:asciiTheme="minorHAnsi" w:hAnsiTheme="minorHAnsi"/>
          <w:b/>
        </w:rPr>
        <w:t xml:space="preserve">: Calculate </w:t>
      </w:r>
      <w:r w:rsidR="00926866">
        <w:rPr>
          <w:rFonts w:asciiTheme="minorHAnsi" w:hAnsiTheme="minorHAnsi"/>
          <w:b/>
        </w:rPr>
        <w:t>Unit Weight</w:t>
      </w:r>
    </w:p>
    <w:p w14:paraId="54DF8DAF" w14:textId="3C619F13" w:rsidR="00E81743" w:rsidRDefault="00487F05" w:rsidP="00E64CE4">
      <w:pPr>
        <w:tabs>
          <w:tab w:val="left" w:pos="1107"/>
        </w:tabs>
        <w:rPr>
          <w:rFonts w:asciiTheme="minorHAnsi" w:hAnsiTheme="minorHAnsi"/>
        </w:rPr>
      </w:pPr>
      <w:r>
        <w:rPr>
          <w:rFonts w:asciiTheme="minorHAnsi" w:hAnsiTheme="minorHAnsi"/>
        </w:rPr>
        <w:t>For your own guitar, determine the unit weight, in pounds per linear inch, for a</w:t>
      </w:r>
      <w:r w:rsidR="00284240">
        <w:rPr>
          <w:rFonts w:asciiTheme="minorHAnsi" w:hAnsiTheme="minorHAnsi"/>
        </w:rPr>
        <w:t xml:space="preserve"> desired</w:t>
      </w:r>
      <w:r>
        <w:rPr>
          <w:rFonts w:asciiTheme="minorHAnsi" w:hAnsiTheme="minorHAnsi"/>
        </w:rPr>
        <w:t xml:space="preserve"> string</w:t>
      </w:r>
      <w:r w:rsidR="00202A78">
        <w:rPr>
          <w:rFonts w:asciiTheme="minorHAnsi" w:hAnsiTheme="minorHAnsi"/>
        </w:rPr>
        <w:t xml:space="preserve"> tension of 22.0</w:t>
      </w:r>
      <w:r w:rsidR="00284240">
        <w:rPr>
          <w:rFonts w:asciiTheme="minorHAnsi" w:hAnsiTheme="minorHAnsi"/>
        </w:rPr>
        <w:t xml:space="preserve"> pounds of pull.</w:t>
      </w:r>
    </w:p>
    <w:p w14:paraId="026D2414" w14:textId="77777777" w:rsidR="00284240" w:rsidRDefault="00284240" w:rsidP="00E64CE4">
      <w:pPr>
        <w:tabs>
          <w:tab w:val="left" w:pos="1107"/>
        </w:tabs>
        <w:rPr>
          <w:rFonts w:asciiTheme="minorHAnsi" w:hAnsiTheme="minorHAnsi"/>
        </w:rPr>
      </w:pPr>
    </w:p>
    <w:p w14:paraId="300DC2FF" w14:textId="6050EDCC" w:rsidR="00284240" w:rsidRDefault="00284240" w:rsidP="00E64CE4">
      <w:pPr>
        <w:tabs>
          <w:tab w:val="left" w:pos="1107"/>
        </w:tabs>
        <w:rPr>
          <w:rFonts w:asciiTheme="minorHAnsi" w:hAnsiTheme="minorHAnsi"/>
        </w:rPr>
      </w:pPr>
      <w:r>
        <w:rPr>
          <w:rFonts w:asciiTheme="minorHAnsi" w:hAnsiTheme="minorHAnsi"/>
        </w:rPr>
        <w:t>If you already know what t</w:t>
      </w:r>
      <w:r w:rsidRPr="00E8623D">
        <w:rPr>
          <w:rFonts w:asciiTheme="minorHAnsi" w:hAnsiTheme="minorHAnsi"/>
        </w:rPr>
        <w:t xml:space="preserve">ension you want the string to have, </w:t>
      </w:r>
      <w:r>
        <w:rPr>
          <w:rFonts w:asciiTheme="minorHAnsi" w:hAnsiTheme="minorHAnsi"/>
        </w:rPr>
        <w:t xml:space="preserve">in this case, 22.0 pounds, </w:t>
      </w:r>
      <w:r w:rsidRPr="00E8623D">
        <w:rPr>
          <w:rFonts w:asciiTheme="minorHAnsi" w:hAnsiTheme="minorHAnsi"/>
        </w:rPr>
        <w:t>you can</w:t>
      </w:r>
      <w:r>
        <w:rPr>
          <w:rFonts w:asciiTheme="minorHAnsi" w:hAnsiTheme="minorHAnsi"/>
        </w:rPr>
        <w:t xml:space="preserve"> first</w:t>
      </w:r>
      <w:r w:rsidRPr="00E8623D">
        <w:rPr>
          <w:rFonts w:asciiTheme="minorHAnsi" w:hAnsiTheme="minorHAnsi"/>
        </w:rPr>
        <w:t xml:space="preserve"> calculate the st</w:t>
      </w:r>
      <w:r>
        <w:rPr>
          <w:rFonts w:asciiTheme="minorHAnsi" w:hAnsiTheme="minorHAnsi"/>
        </w:rPr>
        <w:t>ring u</w:t>
      </w:r>
      <w:r w:rsidRPr="00E8623D">
        <w:rPr>
          <w:rFonts w:asciiTheme="minorHAnsi" w:hAnsiTheme="minorHAnsi"/>
        </w:rPr>
        <w:t>n</w:t>
      </w:r>
      <w:r>
        <w:rPr>
          <w:rFonts w:asciiTheme="minorHAnsi" w:hAnsiTheme="minorHAnsi"/>
        </w:rPr>
        <w:t>it w</w:t>
      </w:r>
      <w:r w:rsidRPr="00E8623D">
        <w:rPr>
          <w:rFonts w:asciiTheme="minorHAnsi" w:hAnsiTheme="minorHAnsi"/>
        </w:rPr>
        <w:t xml:space="preserve">eight, then use the </w:t>
      </w:r>
      <w:hyperlink r:id="rId20" w:history="1">
        <w:r w:rsidRPr="00E8623D">
          <w:rPr>
            <w:rStyle w:val="Hyperlink"/>
            <w:rFonts w:asciiTheme="minorHAnsi" w:hAnsiTheme="minorHAnsi"/>
          </w:rPr>
          <w:t>D’Addario String Tension Specifications</w:t>
        </w:r>
      </w:hyperlink>
      <w:r w:rsidRPr="00E8623D">
        <w:rPr>
          <w:rFonts w:asciiTheme="minorHAnsi" w:hAnsiTheme="minorHAnsi"/>
        </w:rPr>
        <w:t xml:space="preserve"> to locate a specific string with </w:t>
      </w:r>
      <w:r>
        <w:rPr>
          <w:rFonts w:asciiTheme="minorHAnsi" w:hAnsiTheme="minorHAnsi"/>
        </w:rPr>
        <w:t>approximately the same desired unit weight.</w:t>
      </w:r>
    </w:p>
    <w:p w14:paraId="276328CF" w14:textId="77777777" w:rsidR="00E81743" w:rsidRDefault="00E81743" w:rsidP="00E64CE4">
      <w:pPr>
        <w:tabs>
          <w:tab w:val="left" w:pos="1107"/>
        </w:tabs>
        <w:rPr>
          <w:rFonts w:asciiTheme="minorHAnsi" w:hAnsiTheme="minorHAnsi"/>
        </w:rPr>
      </w:pPr>
    </w:p>
    <w:p w14:paraId="222161DF" w14:textId="73787BD1" w:rsidR="00E81743" w:rsidRDefault="00487F05" w:rsidP="00E64CE4">
      <w:pPr>
        <w:tabs>
          <w:tab w:val="left" w:pos="1107"/>
        </w:tabs>
        <w:rPr>
          <w:rFonts w:asciiTheme="minorHAnsi" w:hAnsiTheme="minorHAnsi"/>
        </w:rPr>
      </w:pPr>
      <w:r>
        <w:rPr>
          <w:rFonts w:asciiTheme="minorHAnsi" w:hAnsiTheme="minorHAnsi"/>
        </w:rPr>
        <w:t>Use the Guitar Fingerboard Layout graphic provided to locate the f</w:t>
      </w:r>
      <w:r w:rsidR="00202A78">
        <w:rPr>
          <w:rFonts w:asciiTheme="minorHAnsi" w:hAnsiTheme="minorHAnsi"/>
        </w:rPr>
        <w:t>requency, or pitch, of an open low E</w:t>
      </w:r>
      <w:r>
        <w:rPr>
          <w:rFonts w:asciiTheme="minorHAnsi" w:hAnsiTheme="minorHAnsi"/>
        </w:rPr>
        <w:t xml:space="preserve">-string. Use the same scale length you used from Exercise #1. </w:t>
      </w:r>
    </w:p>
    <w:p w14:paraId="249C4B46" w14:textId="77777777" w:rsidR="00E81743" w:rsidRDefault="00E81743" w:rsidP="00E64CE4">
      <w:pPr>
        <w:tabs>
          <w:tab w:val="left" w:pos="1107"/>
        </w:tabs>
        <w:rPr>
          <w:rFonts w:asciiTheme="minorHAnsi" w:hAnsiTheme="minorHAnsi"/>
        </w:rPr>
      </w:pPr>
    </w:p>
    <w:p w14:paraId="7BD93AAD" w14:textId="410C4765" w:rsidR="00487F05" w:rsidRDefault="00487F05" w:rsidP="00E64CE4">
      <w:pPr>
        <w:tabs>
          <w:tab w:val="left" w:pos="1107"/>
        </w:tabs>
        <w:rPr>
          <w:rFonts w:asciiTheme="minorHAnsi" w:hAnsiTheme="minorHAnsi"/>
        </w:rPr>
      </w:pPr>
      <w:r>
        <w:rPr>
          <w:rFonts w:asciiTheme="minorHAnsi" w:hAnsiTheme="minorHAnsi"/>
        </w:rPr>
        <w:t xml:space="preserve">After </w:t>
      </w:r>
      <w:r w:rsidR="00E81743">
        <w:rPr>
          <w:rFonts w:asciiTheme="minorHAnsi" w:hAnsiTheme="minorHAnsi"/>
        </w:rPr>
        <w:t>you have determined the unit weight of the</w:t>
      </w:r>
      <w:r>
        <w:rPr>
          <w:rFonts w:asciiTheme="minorHAnsi" w:hAnsiTheme="minorHAnsi"/>
        </w:rPr>
        <w:t xml:space="preserve"> strin</w:t>
      </w:r>
      <w:r w:rsidR="00E81743">
        <w:rPr>
          <w:rFonts w:asciiTheme="minorHAnsi" w:hAnsiTheme="minorHAnsi"/>
        </w:rPr>
        <w:t xml:space="preserve">g, use </w:t>
      </w:r>
      <w:r w:rsidR="00E81743" w:rsidRPr="00E8623D">
        <w:rPr>
          <w:rFonts w:asciiTheme="minorHAnsi" w:hAnsiTheme="minorHAnsi"/>
        </w:rPr>
        <w:t xml:space="preserve">the </w:t>
      </w:r>
      <w:hyperlink r:id="rId21" w:history="1">
        <w:r w:rsidR="00E81743" w:rsidRPr="00E8623D">
          <w:rPr>
            <w:rStyle w:val="Hyperlink"/>
            <w:rFonts w:asciiTheme="minorHAnsi" w:hAnsiTheme="minorHAnsi"/>
          </w:rPr>
          <w:t>D’Addario String Tension Specifications</w:t>
        </w:r>
      </w:hyperlink>
      <w:r w:rsidR="00202A78">
        <w:rPr>
          <w:rFonts w:asciiTheme="minorHAnsi" w:hAnsiTheme="minorHAnsi"/>
        </w:rPr>
        <w:t xml:space="preserve"> to locate </w:t>
      </w:r>
      <w:r w:rsidR="00284240">
        <w:rPr>
          <w:rFonts w:asciiTheme="minorHAnsi" w:hAnsiTheme="minorHAnsi"/>
        </w:rPr>
        <w:t>a</w:t>
      </w:r>
      <w:r w:rsidR="00202A78">
        <w:rPr>
          <w:rFonts w:asciiTheme="minorHAnsi" w:hAnsiTheme="minorHAnsi"/>
        </w:rPr>
        <w:t xml:space="preserve"> low E-</w:t>
      </w:r>
      <w:r w:rsidR="00E81743" w:rsidRPr="00E8623D">
        <w:rPr>
          <w:rFonts w:asciiTheme="minorHAnsi" w:hAnsiTheme="minorHAnsi"/>
        </w:rPr>
        <w:t xml:space="preserve">string with </w:t>
      </w:r>
      <w:r w:rsidR="00202A78">
        <w:rPr>
          <w:rFonts w:asciiTheme="minorHAnsi" w:hAnsiTheme="minorHAnsi"/>
        </w:rPr>
        <w:t>approximately the same calculated</w:t>
      </w:r>
      <w:r w:rsidR="00EC503C">
        <w:rPr>
          <w:rFonts w:asciiTheme="minorHAnsi" w:hAnsiTheme="minorHAnsi"/>
        </w:rPr>
        <w:t xml:space="preserve"> unit weight </w:t>
      </w:r>
      <w:r w:rsidR="00284240">
        <w:rPr>
          <w:rFonts w:asciiTheme="minorHAnsi" w:hAnsiTheme="minorHAnsi"/>
        </w:rPr>
        <w:t xml:space="preserve">and desired tension </w:t>
      </w:r>
      <w:r w:rsidR="00EC503C">
        <w:rPr>
          <w:rFonts w:asciiTheme="minorHAnsi" w:hAnsiTheme="minorHAnsi"/>
        </w:rPr>
        <w:t>and note the actual item # (string gauge).</w:t>
      </w:r>
    </w:p>
    <w:p w14:paraId="66CAA4A5" w14:textId="77777777" w:rsidR="00E64CE4" w:rsidRPr="00E8623D" w:rsidRDefault="00E64CE4" w:rsidP="00E64CE4">
      <w:pPr>
        <w:tabs>
          <w:tab w:val="left" w:pos="1107"/>
        </w:tabs>
        <w:rPr>
          <w:rFonts w:asciiTheme="minorHAnsi" w:hAnsiTheme="minorHAnsi"/>
        </w:rPr>
      </w:pPr>
    </w:p>
    <w:p w14:paraId="071B3C8A" w14:textId="77777777" w:rsidR="00E64CE4" w:rsidRPr="00E8623D" w:rsidRDefault="00E64CE4" w:rsidP="00E64CE4">
      <w:pPr>
        <w:tabs>
          <w:tab w:val="left" w:pos="1107"/>
        </w:tabs>
        <w:rPr>
          <w:rFonts w:asciiTheme="minorHAnsi" w:hAnsiTheme="minorHAnsi"/>
          <w:b/>
        </w:rPr>
      </w:pPr>
      <w:r w:rsidRPr="00E8623D">
        <w:rPr>
          <w:rFonts w:asciiTheme="minorHAnsi" w:hAnsiTheme="minorHAnsi"/>
          <w:b/>
        </w:rPr>
        <w:t>To calculate the Unit Weight in pounds per linear inch, rewrite the Tension equation to solve for Unit Weight:</w:t>
      </w:r>
    </w:p>
    <w:p w14:paraId="3AEE3181" w14:textId="77777777" w:rsidR="00E64CE4" w:rsidRPr="00E8623D" w:rsidRDefault="00E64CE4" w:rsidP="00E64CE4">
      <w:pPr>
        <w:tabs>
          <w:tab w:val="left" w:pos="1107"/>
        </w:tabs>
        <w:rPr>
          <w:rFonts w:asciiTheme="minorHAnsi" w:hAnsiTheme="minorHAnsi"/>
        </w:rPr>
      </w:pPr>
    </w:p>
    <w:p w14:paraId="5EEE049E" w14:textId="77777777" w:rsidR="00E64CE4" w:rsidRDefault="00E64CE4" w:rsidP="00E64CE4">
      <w:pPr>
        <w:tabs>
          <w:tab w:val="left" w:pos="1107"/>
        </w:tabs>
        <w:rPr>
          <w:rFonts w:asciiTheme="minorHAnsi" w:hAnsiTheme="minorHAnsi"/>
          <w:b/>
          <w:sz w:val="28"/>
          <w:szCs w:val="28"/>
          <w:vertAlign w:val="superscript"/>
        </w:rPr>
      </w:pPr>
      <w:r w:rsidRPr="00E8623D">
        <w:rPr>
          <w:rFonts w:asciiTheme="minorHAnsi" w:hAnsiTheme="minorHAnsi"/>
          <w:b/>
          <w:sz w:val="28"/>
          <w:szCs w:val="28"/>
        </w:rPr>
        <w:t xml:space="preserve">UW = (T x 386.4) </w:t>
      </w:r>
      <w:r w:rsidRPr="00E8623D">
        <w:rPr>
          <w:rFonts w:asciiTheme="minorHAnsi" w:eastAsia="ＭＳ ゴシック" w:hAnsiTheme="minorHAnsi"/>
          <w:b/>
          <w:color w:val="000000"/>
          <w:sz w:val="28"/>
          <w:szCs w:val="28"/>
        </w:rPr>
        <w:t>÷</w:t>
      </w:r>
      <w:r w:rsidRPr="00E8623D">
        <w:rPr>
          <w:rFonts w:asciiTheme="minorHAnsi" w:hAnsiTheme="minorHAnsi"/>
          <w:b/>
          <w:sz w:val="28"/>
          <w:szCs w:val="28"/>
        </w:rPr>
        <w:t xml:space="preserve"> (2 x L x F)</w:t>
      </w:r>
      <w:r w:rsidRPr="00E8623D">
        <w:rPr>
          <w:rFonts w:asciiTheme="minorHAnsi" w:hAnsiTheme="minorHAnsi"/>
          <w:b/>
          <w:sz w:val="28"/>
          <w:szCs w:val="28"/>
          <w:vertAlign w:val="superscript"/>
        </w:rPr>
        <w:t>2</w:t>
      </w:r>
    </w:p>
    <w:p w14:paraId="6C340AAC" w14:textId="77777777" w:rsidR="00E64CE4" w:rsidRDefault="00E64CE4" w:rsidP="00E64CE4">
      <w:pPr>
        <w:tabs>
          <w:tab w:val="left" w:pos="1107"/>
        </w:tabs>
        <w:rPr>
          <w:rFonts w:asciiTheme="minorHAnsi" w:hAnsiTheme="minorHAnsi"/>
          <w:b/>
          <w:sz w:val="28"/>
          <w:szCs w:val="28"/>
          <w:vertAlign w:val="superscript"/>
        </w:rPr>
      </w:pPr>
    </w:p>
    <w:p w14:paraId="26856F16" w14:textId="77777777" w:rsidR="00E81743" w:rsidRPr="00E8623D" w:rsidRDefault="00E81743" w:rsidP="00E81743">
      <w:pPr>
        <w:tabs>
          <w:tab w:val="left" w:pos="1107"/>
        </w:tabs>
        <w:rPr>
          <w:rFonts w:asciiTheme="minorHAnsi" w:hAnsiTheme="minorHAnsi"/>
        </w:rPr>
      </w:pPr>
      <w:r w:rsidRPr="00E8623D">
        <w:rPr>
          <w:rFonts w:asciiTheme="minorHAnsi" w:hAnsiTheme="minorHAnsi"/>
          <w:b/>
        </w:rPr>
        <w:t>T = Tension.</w:t>
      </w:r>
      <w:r w:rsidRPr="00E8623D">
        <w:rPr>
          <w:rFonts w:asciiTheme="minorHAnsi" w:hAnsiTheme="minorHAnsi"/>
        </w:rPr>
        <w:t xml:space="preserve"> </w:t>
      </w:r>
      <w:r w:rsidRPr="00E0503F">
        <w:rPr>
          <w:rFonts w:asciiTheme="minorHAnsi" w:eastAsiaTheme="minorEastAsia" w:hAnsiTheme="minorHAnsi" w:cs="Arial"/>
        </w:rPr>
        <w:t>String tension is measured in pounds of pull per string.</w:t>
      </w:r>
    </w:p>
    <w:p w14:paraId="68035B9B" w14:textId="77777777" w:rsidR="00E81743" w:rsidRPr="00E8623D" w:rsidRDefault="00E81743" w:rsidP="00E81743">
      <w:pPr>
        <w:tabs>
          <w:tab w:val="left" w:pos="1107"/>
        </w:tabs>
        <w:rPr>
          <w:rFonts w:asciiTheme="minorHAnsi" w:hAnsiTheme="minorHAnsi"/>
        </w:rPr>
      </w:pPr>
      <w:r w:rsidRPr="00E8623D">
        <w:rPr>
          <w:rFonts w:asciiTheme="minorHAnsi" w:hAnsiTheme="minorHAnsi"/>
          <w:b/>
        </w:rPr>
        <w:t>UW = Unit Weight.</w:t>
      </w:r>
      <w:r w:rsidRPr="00E8623D">
        <w:rPr>
          <w:rFonts w:asciiTheme="minorHAnsi" w:hAnsiTheme="minorHAnsi"/>
        </w:rPr>
        <w:t xml:space="preserve"> </w:t>
      </w:r>
      <w:r>
        <w:rPr>
          <w:rFonts w:asciiTheme="minorHAnsi" w:hAnsiTheme="minorHAnsi"/>
        </w:rPr>
        <w:t>Unit w</w:t>
      </w:r>
      <w:r w:rsidRPr="00E8623D">
        <w:rPr>
          <w:rFonts w:asciiTheme="minorHAnsi" w:hAnsiTheme="minorHAnsi"/>
        </w:rPr>
        <w:t>eight is expressed in pounds per linear inch (lb/in).</w:t>
      </w:r>
    </w:p>
    <w:p w14:paraId="63DE477C" w14:textId="77777777" w:rsidR="00E81743" w:rsidRPr="00E8623D" w:rsidRDefault="00E81743" w:rsidP="00E81743">
      <w:pPr>
        <w:tabs>
          <w:tab w:val="left" w:pos="1107"/>
        </w:tabs>
        <w:rPr>
          <w:rFonts w:asciiTheme="minorHAnsi" w:hAnsiTheme="minorHAnsi"/>
          <w:sz w:val="22"/>
          <w:szCs w:val="22"/>
        </w:rPr>
      </w:pPr>
      <w:r w:rsidRPr="00E8623D">
        <w:rPr>
          <w:rFonts w:asciiTheme="minorHAnsi" w:hAnsiTheme="minorHAnsi"/>
          <w:b/>
        </w:rPr>
        <w:t>L = Scale Length.</w:t>
      </w:r>
      <w:r w:rsidRPr="00E8623D">
        <w:rPr>
          <w:rFonts w:asciiTheme="minorHAnsi" w:hAnsiTheme="minorHAnsi"/>
        </w:rPr>
        <w:t xml:space="preserve"> This is the vibrating length of the string. </w:t>
      </w:r>
      <w:r>
        <w:rPr>
          <w:rFonts w:asciiTheme="minorHAnsi" w:hAnsiTheme="minorHAnsi"/>
        </w:rPr>
        <w:t>(</w:t>
      </w:r>
      <w:r w:rsidRPr="00E8623D">
        <w:rPr>
          <w:rFonts w:asciiTheme="minorHAnsi" w:hAnsiTheme="minorHAnsi"/>
          <w:sz w:val="22"/>
          <w:szCs w:val="22"/>
        </w:rPr>
        <w:t>To determine a guitar’s specific Scale Length, first measure, then double, the distance from the nut to the center of the 12th Fret.</w:t>
      </w:r>
      <w:r>
        <w:rPr>
          <w:rFonts w:asciiTheme="minorHAnsi" w:hAnsiTheme="minorHAnsi"/>
          <w:sz w:val="22"/>
          <w:szCs w:val="22"/>
        </w:rPr>
        <w:t>)</w:t>
      </w:r>
    </w:p>
    <w:p w14:paraId="61695BC0" w14:textId="77777777" w:rsidR="00E81743" w:rsidRPr="00E8623D" w:rsidRDefault="00E81743" w:rsidP="00E81743">
      <w:pPr>
        <w:tabs>
          <w:tab w:val="left" w:pos="1107"/>
        </w:tabs>
        <w:rPr>
          <w:rFonts w:asciiTheme="minorHAnsi" w:hAnsiTheme="minorHAnsi"/>
        </w:rPr>
      </w:pPr>
      <w:r w:rsidRPr="00E8623D">
        <w:rPr>
          <w:rFonts w:asciiTheme="minorHAnsi" w:hAnsiTheme="minorHAnsi"/>
          <w:b/>
        </w:rPr>
        <w:t>F = Frequency or pitch.</w:t>
      </w:r>
      <w:r w:rsidRPr="00E8623D">
        <w:rPr>
          <w:rFonts w:asciiTheme="minorHAnsi" w:hAnsiTheme="minorHAnsi"/>
        </w:rPr>
        <w:t xml:space="preserve"> This is the pitch at which you will be tuning the string</w:t>
      </w:r>
      <w:r>
        <w:rPr>
          <w:rFonts w:asciiTheme="minorHAnsi" w:hAnsiTheme="minorHAnsi"/>
        </w:rPr>
        <w:t>,</w:t>
      </w:r>
      <w:r w:rsidRPr="00E8623D">
        <w:rPr>
          <w:rFonts w:asciiTheme="minorHAnsi" w:hAnsiTheme="minorHAnsi"/>
        </w:rPr>
        <w:t xml:space="preserve"> expressed in cycles per second (Hertz). (See Guitar Fingerboard Layout</w:t>
      </w:r>
      <w:r>
        <w:rPr>
          <w:rFonts w:asciiTheme="minorHAnsi" w:hAnsiTheme="minorHAnsi"/>
        </w:rPr>
        <w:t xml:space="preserve"> above</w:t>
      </w:r>
      <w:r w:rsidRPr="00E8623D">
        <w:rPr>
          <w:rFonts w:asciiTheme="minorHAnsi" w:hAnsiTheme="minorHAnsi"/>
        </w:rPr>
        <w:t xml:space="preserve"> for desired frequency)</w:t>
      </w:r>
    </w:p>
    <w:p w14:paraId="173B8FA4" w14:textId="77777777" w:rsidR="00E64CE4" w:rsidRDefault="00E64CE4" w:rsidP="00672970">
      <w:pPr>
        <w:tabs>
          <w:tab w:val="left" w:pos="1107"/>
        </w:tabs>
        <w:rPr>
          <w:rFonts w:asciiTheme="minorHAnsi" w:hAnsiTheme="minorHAnsi"/>
          <w:b/>
          <w:sz w:val="28"/>
          <w:szCs w:val="28"/>
        </w:rPr>
      </w:pPr>
    </w:p>
    <w:p w14:paraId="17D95555" w14:textId="77777777" w:rsidR="001B3882" w:rsidRDefault="001B3882" w:rsidP="00672970">
      <w:pPr>
        <w:tabs>
          <w:tab w:val="left" w:pos="1107"/>
        </w:tabs>
        <w:rPr>
          <w:rFonts w:asciiTheme="minorHAnsi" w:hAnsiTheme="minorHAnsi"/>
          <w:b/>
          <w:sz w:val="28"/>
          <w:szCs w:val="28"/>
        </w:rPr>
      </w:pPr>
    </w:p>
    <w:p w14:paraId="41F04C10" w14:textId="77777777" w:rsidR="001B3882" w:rsidRDefault="001B3882" w:rsidP="00672970">
      <w:pPr>
        <w:tabs>
          <w:tab w:val="left" w:pos="1107"/>
        </w:tabs>
        <w:rPr>
          <w:rFonts w:asciiTheme="minorHAnsi" w:hAnsiTheme="minorHAnsi"/>
          <w:b/>
          <w:sz w:val="28"/>
          <w:szCs w:val="28"/>
        </w:rPr>
      </w:pPr>
    </w:p>
    <w:p w14:paraId="0F49B2A4" w14:textId="77777777" w:rsidR="00E0503F" w:rsidRDefault="00E0503F" w:rsidP="00672970">
      <w:pPr>
        <w:tabs>
          <w:tab w:val="left" w:pos="1107"/>
        </w:tabs>
        <w:rPr>
          <w:rFonts w:asciiTheme="minorHAnsi" w:hAnsiTheme="minorHAnsi"/>
          <w:b/>
          <w:sz w:val="28"/>
          <w:szCs w:val="28"/>
        </w:rPr>
      </w:pPr>
    </w:p>
    <w:p w14:paraId="1956FA0C" w14:textId="77777777" w:rsidR="00E0503F" w:rsidRDefault="00E0503F" w:rsidP="00672970">
      <w:pPr>
        <w:tabs>
          <w:tab w:val="left" w:pos="1107"/>
        </w:tabs>
        <w:rPr>
          <w:rFonts w:asciiTheme="minorHAnsi" w:hAnsiTheme="minorHAnsi"/>
          <w:b/>
          <w:sz w:val="28"/>
          <w:szCs w:val="28"/>
        </w:rPr>
      </w:pPr>
    </w:p>
    <w:p w14:paraId="38C3683D" w14:textId="77777777" w:rsidR="00E0503F" w:rsidRDefault="00E0503F" w:rsidP="00672970">
      <w:pPr>
        <w:tabs>
          <w:tab w:val="left" w:pos="1107"/>
        </w:tabs>
        <w:rPr>
          <w:rFonts w:asciiTheme="minorHAnsi" w:hAnsiTheme="minorHAnsi"/>
          <w:b/>
          <w:sz w:val="28"/>
          <w:szCs w:val="28"/>
        </w:rPr>
      </w:pPr>
    </w:p>
    <w:p w14:paraId="3B82C9BF" w14:textId="77777777" w:rsidR="00E0503F" w:rsidRDefault="00E0503F" w:rsidP="00672970">
      <w:pPr>
        <w:tabs>
          <w:tab w:val="left" w:pos="1107"/>
        </w:tabs>
        <w:rPr>
          <w:rFonts w:asciiTheme="minorHAnsi" w:hAnsiTheme="minorHAnsi"/>
          <w:b/>
          <w:sz w:val="28"/>
          <w:szCs w:val="28"/>
        </w:rPr>
      </w:pPr>
    </w:p>
    <w:p w14:paraId="1576257D" w14:textId="7088E5CD" w:rsidR="001B3882" w:rsidRDefault="001B3882" w:rsidP="00672970">
      <w:pPr>
        <w:tabs>
          <w:tab w:val="left" w:pos="1107"/>
        </w:tabs>
        <w:rPr>
          <w:rFonts w:asciiTheme="minorHAnsi" w:hAnsiTheme="minorHAnsi"/>
          <w:b/>
          <w:sz w:val="28"/>
          <w:szCs w:val="28"/>
        </w:rPr>
      </w:pPr>
      <w:r>
        <w:rPr>
          <w:rFonts w:asciiTheme="minorHAnsi" w:hAnsiTheme="minorHAnsi"/>
          <w:b/>
          <w:sz w:val="28"/>
          <w:szCs w:val="28"/>
        </w:rPr>
        <w:tab/>
      </w:r>
    </w:p>
    <w:p w14:paraId="6D400C05" w14:textId="77777777" w:rsidR="00926866" w:rsidRDefault="00926866" w:rsidP="00672970">
      <w:pPr>
        <w:tabs>
          <w:tab w:val="left" w:pos="1107"/>
        </w:tabs>
        <w:rPr>
          <w:rFonts w:asciiTheme="minorHAnsi" w:hAnsiTheme="minorHAnsi"/>
          <w:b/>
          <w:sz w:val="28"/>
          <w:szCs w:val="28"/>
        </w:rPr>
      </w:pPr>
    </w:p>
    <w:p w14:paraId="4D1A1054" w14:textId="77777777" w:rsidR="00926866" w:rsidRDefault="00926866" w:rsidP="00672970">
      <w:pPr>
        <w:tabs>
          <w:tab w:val="left" w:pos="1107"/>
        </w:tabs>
        <w:rPr>
          <w:rFonts w:asciiTheme="minorHAnsi" w:hAnsiTheme="minorHAnsi"/>
          <w:b/>
          <w:sz w:val="28"/>
          <w:szCs w:val="28"/>
        </w:rPr>
      </w:pPr>
    </w:p>
    <w:p w14:paraId="7BF151BC" w14:textId="77777777" w:rsidR="00926866" w:rsidRDefault="00926866" w:rsidP="00672970">
      <w:pPr>
        <w:tabs>
          <w:tab w:val="left" w:pos="1107"/>
        </w:tabs>
        <w:rPr>
          <w:rFonts w:asciiTheme="minorHAnsi" w:hAnsiTheme="minorHAnsi"/>
          <w:b/>
          <w:sz w:val="28"/>
          <w:szCs w:val="28"/>
        </w:rPr>
      </w:pPr>
    </w:p>
    <w:p w14:paraId="73D996B9" w14:textId="77777777" w:rsidR="00926866" w:rsidRDefault="00926866" w:rsidP="00672970">
      <w:pPr>
        <w:tabs>
          <w:tab w:val="left" w:pos="1107"/>
        </w:tabs>
        <w:rPr>
          <w:rFonts w:asciiTheme="minorHAnsi" w:hAnsiTheme="minorHAnsi"/>
          <w:b/>
          <w:sz w:val="28"/>
          <w:szCs w:val="28"/>
        </w:rPr>
      </w:pPr>
    </w:p>
    <w:p w14:paraId="7D783A1A" w14:textId="77777777" w:rsidR="00926866" w:rsidRDefault="00926866" w:rsidP="00672970">
      <w:pPr>
        <w:tabs>
          <w:tab w:val="left" w:pos="1107"/>
        </w:tabs>
        <w:rPr>
          <w:rFonts w:asciiTheme="minorHAnsi" w:hAnsiTheme="minorHAnsi"/>
          <w:b/>
          <w:sz w:val="28"/>
          <w:szCs w:val="28"/>
        </w:rPr>
      </w:pPr>
    </w:p>
    <w:p w14:paraId="085A043D" w14:textId="77777777" w:rsidR="00926866" w:rsidRDefault="00926866" w:rsidP="00672970">
      <w:pPr>
        <w:tabs>
          <w:tab w:val="left" w:pos="1107"/>
        </w:tabs>
        <w:rPr>
          <w:rFonts w:asciiTheme="minorHAnsi" w:hAnsiTheme="minorHAnsi"/>
          <w:b/>
          <w:sz w:val="28"/>
          <w:szCs w:val="28"/>
        </w:rPr>
      </w:pPr>
    </w:p>
    <w:p w14:paraId="114AC317" w14:textId="77777777" w:rsidR="00926866" w:rsidRDefault="00926866" w:rsidP="00926866">
      <w:pPr>
        <w:tabs>
          <w:tab w:val="left" w:pos="1107"/>
        </w:tabs>
        <w:rPr>
          <w:rFonts w:asciiTheme="minorHAnsi" w:hAnsiTheme="minorHAnsi"/>
        </w:rPr>
      </w:pPr>
    </w:p>
    <w:p w14:paraId="7C2AF808" w14:textId="77777777" w:rsidR="00926866" w:rsidRDefault="00926866" w:rsidP="00926866">
      <w:pPr>
        <w:tabs>
          <w:tab w:val="left" w:pos="1107"/>
        </w:tabs>
        <w:rPr>
          <w:rFonts w:asciiTheme="minorHAnsi" w:hAnsiTheme="minorHAnsi"/>
        </w:rPr>
      </w:pPr>
    </w:p>
    <w:p w14:paraId="4A8ED842" w14:textId="5C6EECDB" w:rsidR="00926866" w:rsidRDefault="00926866" w:rsidP="00926866">
      <w:pPr>
        <w:tabs>
          <w:tab w:val="left" w:pos="3093"/>
        </w:tabs>
        <w:rPr>
          <w:rFonts w:asciiTheme="minorHAnsi" w:hAnsiTheme="minorHAnsi"/>
        </w:rPr>
      </w:pPr>
      <w:r w:rsidRPr="00CF3A61">
        <w:rPr>
          <w:rFonts w:asciiTheme="minorHAnsi" w:hAnsiTheme="minorHAnsi" w:cstheme="minorHAnsi"/>
          <w:b/>
          <w:noProof/>
          <w:szCs w:val="28"/>
        </w:rPr>
        <mc:AlternateContent>
          <mc:Choice Requires="wps">
            <w:drawing>
              <wp:anchor distT="0" distB="0" distL="114300" distR="114300" simplePos="0" relativeHeight="251668480" behindDoc="1" locked="0" layoutInCell="1" allowOverlap="1" wp14:anchorId="1391F850" wp14:editId="2BFB489D">
                <wp:simplePos x="0" y="0"/>
                <wp:positionH relativeFrom="column">
                  <wp:posOffset>8255</wp:posOffset>
                </wp:positionH>
                <wp:positionV relativeFrom="paragraph">
                  <wp:posOffset>30480</wp:posOffset>
                </wp:positionV>
                <wp:extent cx="1939078" cy="349250"/>
                <wp:effectExtent l="0" t="0" r="42545" b="57150"/>
                <wp:wrapNone/>
                <wp:docPr id="13"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078" cy="349250"/>
                        </a:xfrm>
                        <a:prstGeom prst="roundRect">
                          <a:avLst>
                            <a:gd name="adj" fmla="val 16667"/>
                          </a:avLst>
                        </a:prstGeom>
                        <a:solidFill>
                          <a:srgbClr val="9BBB59">
                            <a:lumMod val="60000"/>
                            <a:lumOff val="40000"/>
                          </a:srgbClr>
                        </a:solidFill>
                        <a:ln w="9525">
                          <a:solidFill>
                            <a:srgbClr val="000000"/>
                          </a:solidFill>
                          <a:round/>
                          <a:headEnd/>
                          <a:tailEnd/>
                        </a:ln>
                        <a:effectLst>
                          <a:outerShdw dist="35921" dir="2700000" algn="ctr" rotWithShape="0">
                            <a:srgbClr val="808080"/>
                          </a:outerShdw>
                        </a:effectLst>
                      </wps:spPr>
                      <wps:txbx>
                        <w:txbxContent>
                          <w:p w14:paraId="39571E44" w14:textId="401283C4" w:rsidR="00CB1328" w:rsidRPr="00D2600A" w:rsidRDefault="00CB1328" w:rsidP="00926866">
                            <w:pPr>
                              <w:jc w:val="center"/>
                              <w:rPr>
                                <w:b/>
                              </w:rPr>
                            </w:pPr>
                            <w:r>
                              <w:rPr>
                                <w:b/>
                              </w:rPr>
                              <w:t>Answers to Exercises #1-2</w:t>
                            </w:r>
                            <w:r w:rsidRPr="00D2600A">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9" style="position:absolute;margin-left:.65pt;margin-top:2.4pt;width:152.7pt;height: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r0VpcCAAA0BQAADgAAAGRycy9lMm9Eb2MueG1srFTJbtswEL0X6D8QvDdavEVC5CBLUxToEjQt&#10;eqZJSmJLkSpJW06/vsOR7DrJragNCDNDzpvtDS8u950mO+m8sqai2VlKiTTcCmWain77evfmnBIf&#10;mBFMWyMr+ig9vVy/fnUx9KXMbWu1kI4AiPHl0Fe0DaEvk8TzVnbMn9leGjisretYANU1iXBsAPRO&#10;J3maLpPBOtE7y6X3YL0dD+ka8eta8vC5rr0MRFcUcgv4dfjdxG+yvmBl41jfKj6lwf4hi44pA0GP&#10;ULcsMLJ16gVUp7iz3tbhjNsusXWtuMQaoJosfVbNQ8t6ibVAc3x/bJP/f7D80+7eESVgdjNKDOtg&#10;RlfbYDE0yTLs0ND7Ei4+9Pcu1uj7D5b/9MTYm5aZRl45Z4dWMgF5ZbGjyROHqHhwJZvhoxWAzwAf&#10;m7WvXRcBoQ1kjzN5PM5E7gPhYMyKWZGugEUczmbzIl9gSgkrD9698+GdtB2JQkWd3RrxBQaPIdju&#10;gw84GDFVx8QPSupOw5h3TJNsuVyuMGlWTpcB+4CJ5VqtxJ3SGhXXbG60I+Ba0eL6+npRYBy97aC4&#10;0bxM4TcyC8zAv9E8P5gB348w0CqQT/G1IQMAL/IFwj45m5xGtAg2RnkOgQ1AXseZvDUC5cCUHmW4&#10;r02sReJ+TP2x2yDdQysGIlRs42xR5BkFBZYlX43BCNMNbDkPjhJnw3cVWuRJHNqL5pyn8T919oiO&#10;FZ8ERqpEdsSN9WXYb/bIxjw6RsvGikfgDoRDgsBTA0Jr3W9KBljbivpfW+YkJfq9Af4V2Xwe9xyV&#10;+WKVg+JOTzanJ8xwgKpooGQUb8L4Nmx7p5oWImVYmLFxJ2oVDuQes5qYDquJZU3PSNz9Ux1v/X3s&#10;1n8AAAD//wMAUEsDBBQABgAIAAAAIQAk2REM2QAAAAYBAAAPAAAAZHJzL2Rvd25yZXYueG1sTI7B&#10;TsMwEETvSPyDtUjcqAOBtIQ4VYVUcYWGA0cn3jqBeB3FTpP+PcuJHkczevOK7eJ6ccIxdJ4U3K8S&#10;EEiNNx1ZBZ/V/m4DIkRNRveeUMEZA2zL66tC58bP9IGnQ7SCIRRyraCNccilDE2LToeVH5C4O/rR&#10;6chxtNKMema46+VDkmTS6Y74odUDvrbY/BwmpyA91uf12776GncTzr56t9nwbZW6vVl2LyAiLvF/&#10;DH/6rA4lO9V+IhNEzznloYJH9uc2TbI1iFrB0/MGZFnIS/3yFwAA//8DAFBLAQItABQABgAIAAAA&#10;IQDkmcPA+wAAAOEBAAATAAAAAAAAAAAAAAAAAAAAAABbQ29udGVudF9UeXBlc10ueG1sUEsBAi0A&#10;FAAGAAgAAAAhACOyauHXAAAAlAEAAAsAAAAAAAAAAAAAAAAALAEAAF9yZWxzLy5yZWxzUEsBAi0A&#10;FAAGAAgAAAAhAN2K9FaXAgAANAUAAA4AAAAAAAAAAAAAAAAALAIAAGRycy9lMm9Eb2MueG1sUEsB&#10;Ai0AFAAGAAgAAAAhACTZEQzZAAAABgEAAA8AAAAAAAAAAAAAAAAA7wQAAGRycy9kb3ducmV2Lnht&#10;bFBLBQYAAAAABAAEAPMAAAD1BQAAAAA=&#10;" fillcolor="#c3d69b">
                <v:shadow on="t" color="gray" opacity="1" mv:blur="0" offset="2pt,2pt"/>
                <v:textbox>
                  <w:txbxContent>
                    <w:p w14:paraId="39571E44" w14:textId="401283C4" w:rsidR="00D36653" w:rsidRPr="00D2600A" w:rsidRDefault="00D36653" w:rsidP="00926866">
                      <w:pPr>
                        <w:jc w:val="center"/>
                        <w:rPr>
                          <w:b/>
                        </w:rPr>
                      </w:pPr>
                      <w:r>
                        <w:rPr>
                          <w:b/>
                        </w:rPr>
                        <w:t>Answers to Exercises #1-2</w:t>
                      </w:r>
                      <w:r w:rsidRPr="00D2600A">
                        <w:rPr>
                          <w:b/>
                        </w:rPr>
                        <w:t xml:space="preserve"> </w:t>
                      </w:r>
                    </w:p>
                  </w:txbxContent>
                </v:textbox>
              </v:roundrect>
            </w:pict>
          </mc:Fallback>
        </mc:AlternateContent>
      </w:r>
    </w:p>
    <w:p w14:paraId="6C1217F9" w14:textId="49832CFA" w:rsidR="00926866" w:rsidRDefault="00926866" w:rsidP="00926866">
      <w:pPr>
        <w:tabs>
          <w:tab w:val="left" w:pos="2507"/>
          <w:tab w:val="left" w:pos="2573"/>
          <w:tab w:val="left" w:pos="2720"/>
          <w:tab w:val="left" w:pos="3093"/>
        </w:tabs>
        <w:rPr>
          <w:rFonts w:asciiTheme="minorHAnsi" w:hAnsiTheme="minorHAnsi"/>
        </w:rPr>
      </w:pPr>
    </w:p>
    <w:p w14:paraId="650B4686" w14:textId="62C5E1A9" w:rsidR="00926866" w:rsidRDefault="00926866" w:rsidP="00926866">
      <w:pPr>
        <w:tabs>
          <w:tab w:val="left" w:pos="1107"/>
        </w:tabs>
        <w:rPr>
          <w:rFonts w:asciiTheme="minorHAnsi" w:hAnsiTheme="minorHAnsi"/>
        </w:rPr>
      </w:pPr>
    </w:p>
    <w:p w14:paraId="7C9D67C1" w14:textId="77777777" w:rsidR="00926866" w:rsidRDefault="00926866" w:rsidP="00926866">
      <w:pPr>
        <w:tabs>
          <w:tab w:val="left" w:pos="1107"/>
        </w:tabs>
        <w:rPr>
          <w:rFonts w:asciiTheme="minorHAnsi" w:hAnsiTheme="minorHAnsi"/>
        </w:rPr>
      </w:pPr>
    </w:p>
    <w:p w14:paraId="7F182599" w14:textId="3514CD11" w:rsidR="00CF5179" w:rsidRPr="00CF5179" w:rsidRDefault="00CF5179" w:rsidP="00926866">
      <w:pPr>
        <w:tabs>
          <w:tab w:val="left" w:pos="1107"/>
        </w:tabs>
        <w:rPr>
          <w:rFonts w:asciiTheme="minorHAnsi" w:hAnsiTheme="minorHAnsi"/>
          <w:b/>
          <w:color w:val="FF0000"/>
        </w:rPr>
      </w:pPr>
      <w:r>
        <w:rPr>
          <w:rFonts w:asciiTheme="minorHAnsi" w:hAnsiTheme="minorHAnsi"/>
          <w:b/>
          <w:color w:val="FF0000"/>
        </w:rPr>
        <w:t xml:space="preserve">Final answers may vary depending upon your guitar’s specific scale length. </w:t>
      </w:r>
    </w:p>
    <w:p w14:paraId="5C676C1F" w14:textId="77777777" w:rsidR="00CF5179" w:rsidRDefault="00CF5179" w:rsidP="00926866">
      <w:pPr>
        <w:tabs>
          <w:tab w:val="left" w:pos="1107"/>
        </w:tabs>
        <w:rPr>
          <w:rFonts w:asciiTheme="minorHAnsi" w:hAnsiTheme="minorHAnsi"/>
          <w:b/>
        </w:rPr>
      </w:pPr>
    </w:p>
    <w:p w14:paraId="49E4DF52" w14:textId="3A9EF48A" w:rsidR="00926866" w:rsidRPr="00CF5179" w:rsidRDefault="00926866" w:rsidP="00926866">
      <w:pPr>
        <w:tabs>
          <w:tab w:val="left" w:pos="1107"/>
        </w:tabs>
        <w:rPr>
          <w:rFonts w:asciiTheme="minorHAnsi" w:hAnsiTheme="minorHAnsi"/>
          <w:b/>
        </w:rPr>
      </w:pPr>
      <w:r w:rsidRPr="00672970">
        <w:rPr>
          <w:rFonts w:asciiTheme="minorHAnsi" w:hAnsiTheme="minorHAnsi"/>
          <w:b/>
        </w:rPr>
        <w:t>Exercise #1: Calculate String Tension</w:t>
      </w:r>
    </w:p>
    <w:p w14:paraId="2421AAB7" w14:textId="77777777" w:rsidR="00CF5179" w:rsidRPr="00E8623D" w:rsidRDefault="00CF5179" w:rsidP="00926866">
      <w:pPr>
        <w:tabs>
          <w:tab w:val="left" w:pos="1107"/>
        </w:tabs>
        <w:rPr>
          <w:rFonts w:asciiTheme="minorHAnsi" w:hAnsiTheme="minorHAnsi"/>
        </w:rPr>
      </w:pPr>
    </w:p>
    <w:p w14:paraId="6C581A30" w14:textId="77777777" w:rsidR="00926866" w:rsidRPr="00E8623D" w:rsidRDefault="00926866" w:rsidP="00926866">
      <w:pPr>
        <w:tabs>
          <w:tab w:val="left" w:pos="1107"/>
        </w:tabs>
        <w:rPr>
          <w:rFonts w:asciiTheme="minorHAnsi" w:hAnsiTheme="minorHAnsi"/>
          <w:b/>
        </w:rPr>
      </w:pPr>
      <w:r w:rsidRPr="00E8623D">
        <w:rPr>
          <w:rFonts w:asciiTheme="minorHAnsi" w:hAnsiTheme="minorHAnsi"/>
          <w:b/>
        </w:rPr>
        <w:t>To calculate the Tension of a string in pounds, use this equation:</w:t>
      </w:r>
    </w:p>
    <w:p w14:paraId="0AF195A2" w14:textId="77777777" w:rsidR="00926866" w:rsidRDefault="00926866" w:rsidP="00926866">
      <w:pPr>
        <w:tabs>
          <w:tab w:val="left" w:pos="1107"/>
        </w:tabs>
        <w:rPr>
          <w:rFonts w:asciiTheme="minorHAnsi" w:hAnsiTheme="minorHAnsi"/>
          <w:b/>
          <w:sz w:val="28"/>
          <w:szCs w:val="28"/>
        </w:rPr>
      </w:pPr>
    </w:p>
    <w:p w14:paraId="7106146E" w14:textId="77777777" w:rsidR="00926866" w:rsidRPr="00E8623D" w:rsidRDefault="00926866" w:rsidP="00926866">
      <w:pPr>
        <w:tabs>
          <w:tab w:val="left" w:pos="1107"/>
        </w:tabs>
        <w:rPr>
          <w:rFonts w:asciiTheme="minorHAnsi" w:hAnsiTheme="minorHAnsi"/>
          <w:b/>
          <w:sz w:val="28"/>
          <w:szCs w:val="28"/>
        </w:rPr>
      </w:pPr>
      <w:r w:rsidRPr="00E8623D">
        <w:rPr>
          <w:rFonts w:asciiTheme="minorHAnsi" w:hAnsiTheme="minorHAnsi"/>
          <w:b/>
          <w:sz w:val="28"/>
          <w:szCs w:val="28"/>
        </w:rPr>
        <w:t>T = [UW x (2 x L x F)</w:t>
      </w:r>
      <w:r w:rsidRPr="00E8623D">
        <w:rPr>
          <w:rFonts w:asciiTheme="minorHAnsi" w:hAnsiTheme="minorHAnsi"/>
          <w:b/>
          <w:sz w:val="28"/>
          <w:szCs w:val="28"/>
          <w:vertAlign w:val="superscript"/>
        </w:rPr>
        <w:t>2</w:t>
      </w:r>
      <w:r w:rsidRPr="00E8623D">
        <w:rPr>
          <w:rFonts w:asciiTheme="minorHAnsi" w:hAnsiTheme="minorHAnsi"/>
          <w:b/>
          <w:sz w:val="28"/>
          <w:szCs w:val="28"/>
        </w:rPr>
        <w:t xml:space="preserve">] </w:t>
      </w:r>
      <w:r w:rsidRPr="00E8623D">
        <w:rPr>
          <w:rFonts w:asciiTheme="minorHAnsi" w:eastAsia="ＭＳ ゴシック" w:hAnsiTheme="minorHAnsi"/>
          <w:b/>
          <w:color w:val="000000"/>
          <w:sz w:val="28"/>
          <w:szCs w:val="28"/>
        </w:rPr>
        <w:t>÷</w:t>
      </w:r>
      <w:r w:rsidRPr="00E8623D">
        <w:rPr>
          <w:rFonts w:asciiTheme="minorHAnsi" w:hAnsiTheme="minorHAnsi"/>
          <w:b/>
          <w:sz w:val="28"/>
          <w:szCs w:val="28"/>
        </w:rPr>
        <w:t xml:space="preserve"> 386.4</w:t>
      </w:r>
    </w:p>
    <w:p w14:paraId="315FE9B7" w14:textId="77777777" w:rsidR="00926866" w:rsidRDefault="00926866" w:rsidP="00672970">
      <w:pPr>
        <w:tabs>
          <w:tab w:val="left" w:pos="1107"/>
        </w:tabs>
        <w:rPr>
          <w:rFonts w:asciiTheme="minorHAnsi" w:hAnsiTheme="minorHAnsi"/>
          <w:b/>
          <w:sz w:val="28"/>
          <w:szCs w:val="28"/>
        </w:rPr>
      </w:pPr>
    </w:p>
    <w:p w14:paraId="2EFC7A9E" w14:textId="23AEAB59" w:rsidR="00926866" w:rsidRPr="00E0503F" w:rsidRDefault="00926866" w:rsidP="00926866">
      <w:pPr>
        <w:tabs>
          <w:tab w:val="left" w:pos="1107"/>
        </w:tabs>
        <w:rPr>
          <w:rFonts w:asciiTheme="minorHAnsi" w:hAnsiTheme="minorHAnsi"/>
          <w:color w:val="FF0000"/>
        </w:rPr>
      </w:pPr>
      <w:r w:rsidRPr="00E0503F">
        <w:rPr>
          <w:rFonts w:asciiTheme="minorHAnsi" w:hAnsiTheme="minorHAnsi"/>
          <w:color w:val="FF0000"/>
        </w:rPr>
        <w:t>T = unknown</w:t>
      </w:r>
    </w:p>
    <w:p w14:paraId="26F8DEA2" w14:textId="43CE14EC" w:rsidR="00926866" w:rsidRPr="00E0503F" w:rsidRDefault="00926866" w:rsidP="00926866">
      <w:pPr>
        <w:tabs>
          <w:tab w:val="left" w:pos="1107"/>
        </w:tabs>
        <w:rPr>
          <w:rFonts w:asciiTheme="minorHAnsi" w:hAnsiTheme="minorHAnsi"/>
          <w:color w:val="FF0000"/>
        </w:rPr>
      </w:pPr>
      <w:r w:rsidRPr="00E0503F">
        <w:rPr>
          <w:rFonts w:asciiTheme="minorHAnsi" w:hAnsiTheme="minorHAnsi"/>
          <w:color w:val="FF0000"/>
        </w:rPr>
        <w:t>UW = 0.00038216 pounds per linear inch</w:t>
      </w:r>
    </w:p>
    <w:p w14:paraId="3481C186" w14:textId="2D93FA86" w:rsidR="00926866" w:rsidRPr="00E0503F" w:rsidRDefault="00926866" w:rsidP="00926866">
      <w:pPr>
        <w:tabs>
          <w:tab w:val="left" w:pos="1107"/>
        </w:tabs>
        <w:rPr>
          <w:rFonts w:asciiTheme="minorHAnsi" w:hAnsiTheme="minorHAnsi"/>
          <w:color w:val="FF0000"/>
        </w:rPr>
      </w:pPr>
      <w:r w:rsidRPr="00E0503F">
        <w:rPr>
          <w:rFonts w:asciiTheme="minorHAnsi" w:hAnsiTheme="minorHAnsi"/>
          <w:color w:val="FF0000"/>
        </w:rPr>
        <w:t>L = 25.5” (or use the actual scale length of your own guitar)</w:t>
      </w:r>
    </w:p>
    <w:p w14:paraId="70E9EEE5" w14:textId="6691727B" w:rsidR="00926866" w:rsidRPr="00E0503F" w:rsidRDefault="00926866" w:rsidP="00926866">
      <w:pPr>
        <w:tabs>
          <w:tab w:val="left" w:pos="1107"/>
        </w:tabs>
        <w:rPr>
          <w:rFonts w:asciiTheme="minorHAnsi" w:hAnsiTheme="minorHAnsi"/>
          <w:color w:val="FF0000"/>
        </w:rPr>
      </w:pPr>
      <w:r w:rsidRPr="00E0503F">
        <w:rPr>
          <w:rFonts w:asciiTheme="minorHAnsi" w:hAnsiTheme="minorHAnsi"/>
          <w:color w:val="FF0000"/>
        </w:rPr>
        <w:t>F = 82.4 hertz</w:t>
      </w:r>
    </w:p>
    <w:p w14:paraId="4B33123D" w14:textId="77777777" w:rsidR="00926866" w:rsidRPr="00E0503F" w:rsidRDefault="00926866" w:rsidP="00926866">
      <w:pPr>
        <w:tabs>
          <w:tab w:val="left" w:pos="1107"/>
        </w:tabs>
        <w:rPr>
          <w:rFonts w:asciiTheme="minorHAnsi" w:hAnsiTheme="minorHAnsi"/>
          <w:color w:val="FF0000"/>
        </w:rPr>
      </w:pPr>
    </w:p>
    <w:p w14:paraId="014F793E" w14:textId="54BB60D7" w:rsidR="00926866" w:rsidRPr="00E0503F" w:rsidRDefault="00926866" w:rsidP="00926866">
      <w:pPr>
        <w:tabs>
          <w:tab w:val="left" w:pos="1107"/>
        </w:tabs>
        <w:rPr>
          <w:rFonts w:asciiTheme="minorHAnsi" w:hAnsiTheme="minorHAnsi"/>
          <w:color w:val="FF0000"/>
        </w:rPr>
      </w:pPr>
      <w:r w:rsidRPr="00E0503F">
        <w:rPr>
          <w:rFonts w:asciiTheme="minorHAnsi" w:hAnsiTheme="minorHAnsi"/>
          <w:color w:val="FF0000"/>
        </w:rPr>
        <w:t>T = [0.00038216 x (2 x 25.5 x 82.4)</w:t>
      </w:r>
      <w:r w:rsidRPr="00E0503F">
        <w:rPr>
          <w:rFonts w:asciiTheme="minorHAnsi" w:hAnsiTheme="minorHAnsi"/>
          <w:color w:val="FF0000"/>
          <w:vertAlign w:val="superscript"/>
        </w:rPr>
        <w:t>2</w:t>
      </w:r>
      <w:r w:rsidRPr="00E0503F">
        <w:rPr>
          <w:rFonts w:asciiTheme="minorHAnsi" w:hAnsiTheme="minorHAnsi"/>
          <w:color w:val="FF0000"/>
        </w:rPr>
        <w:t xml:space="preserve">] </w:t>
      </w:r>
      <w:r w:rsidRPr="00E0503F">
        <w:rPr>
          <w:rFonts w:asciiTheme="minorHAnsi" w:eastAsia="ＭＳ ゴシック" w:hAnsiTheme="minorHAnsi"/>
          <w:color w:val="FF0000"/>
        </w:rPr>
        <w:t>÷ 386.4</w:t>
      </w:r>
    </w:p>
    <w:p w14:paraId="606149B9" w14:textId="77777777" w:rsidR="00926866" w:rsidRPr="00E0503F" w:rsidRDefault="00926866" w:rsidP="00926866">
      <w:pPr>
        <w:tabs>
          <w:tab w:val="left" w:pos="1107"/>
        </w:tabs>
        <w:rPr>
          <w:rFonts w:asciiTheme="minorHAnsi" w:hAnsiTheme="minorHAnsi"/>
          <w:color w:val="FF0000"/>
        </w:rPr>
      </w:pPr>
      <w:r w:rsidRPr="00E0503F">
        <w:rPr>
          <w:rFonts w:asciiTheme="minorHAnsi" w:hAnsiTheme="minorHAnsi"/>
          <w:color w:val="FF0000"/>
        </w:rPr>
        <w:t xml:space="preserve">T = [0.00038216 x 17660165.76] </w:t>
      </w:r>
      <w:r w:rsidRPr="00E0503F">
        <w:rPr>
          <w:rFonts w:asciiTheme="minorHAnsi" w:eastAsia="ＭＳ ゴシック" w:hAnsiTheme="minorHAnsi"/>
          <w:color w:val="FF0000"/>
        </w:rPr>
        <w:t>÷ 386.4</w:t>
      </w:r>
    </w:p>
    <w:p w14:paraId="28524ED7" w14:textId="77777777" w:rsidR="00926866" w:rsidRPr="00E0503F" w:rsidRDefault="00926866" w:rsidP="00926866">
      <w:pPr>
        <w:tabs>
          <w:tab w:val="left" w:pos="1107"/>
        </w:tabs>
        <w:rPr>
          <w:rFonts w:asciiTheme="minorHAnsi" w:hAnsiTheme="minorHAnsi"/>
          <w:color w:val="FF0000"/>
        </w:rPr>
      </w:pPr>
      <w:r w:rsidRPr="00E0503F">
        <w:rPr>
          <w:rFonts w:asciiTheme="minorHAnsi" w:hAnsiTheme="minorHAnsi"/>
          <w:color w:val="FF0000"/>
        </w:rPr>
        <w:t xml:space="preserve">T = 6749.0089468416 </w:t>
      </w:r>
      <w:r w:rsidRPr="00E0503F">
        <w:rPr>
          <w:rFonts w:asciiTheme="minorHAnsi" w:eastAsia="ＭＳ ゴシック" w:hAnsiTheme="minorHAnsi"/>
          <w:color w:val="FF0000"/>
        </w:rPr>
        <w:t>÷ 386.4</w:t>
      </w:r>
    </w:p>
    <w:p w14:paraId="22AF026B" w14:textId="6FD834E7" w:rsidR="00926866" w:rsidRPr="00E0503F" w:rsidRDefault="00926866" w:rsidP="00672970">
      <w:pPr>
        <w:tabs>
          <w:tab w:val="left" w:pos="1107"/>
        </w:tabs>
        <w:rPr>
          <w:rFonts w:asciiTheme="minorHAnsi" w:hAnsiTheme="minorHAnsi"/>
          <w:color w:val="FF0000"/>
        </w:rPr>
      </w:pPr>
      <w:r w:rsidRPr="00E0503F">
        <w:rPr>
          <w:rFonts w:asciiTheme="minorHAnsi" w:hAnsiTheme="minorHAnsi"/>
          <w:color w:val="FF0000"/>
        </w:rPr>
        <w:t xml:space="preserve">T </w:t>
      </w:r>
      <w:r w:rsidRPr="00E0503F">
        <w:rPr>
          <w:rFonts w:asciiTheme="minorHAnsi" w:eastAsia="ＭＳ ゴシック" w:hAnsiTheme="minorHAnsi"/>
          <w:color w:val="FF0000"/>
        </w:rPr>
        <w:t>≈</w:t>
      </w:r>
      <w:r w:rsidR="0037693C" w:rsidRPr="00E0503F">
        <w:rPr>
          <w:rFonts w:asciiTheme="minorHAnsi" w:eastAsia="ＭＳ ゴシック" w:hAnsiTheme="minorHAnsi"/>
          <w:color w:val="FF0000"/>
        </w:rPr>
        <w:t xml:space="preserve"> </w:t>
      </w:r>
      <w:r w:rsidRPr="00E0503F">
        <w:rPr>
          <w:rFonts w:asciiTheme="minorHAnsi" w:hAnsiTheme="minorHAnsi"/>
          <w:color w:val="FF0000"/>
        </w:rPr>
        <w:t>17.466 pounds</w:t>
      </w:r>
    </w:p>
    <w:p w14:paraId="74E1BFEF" w14:textId="77777777" w:rsidR="00926866" w:rsidRDefault="00926866" w:rsidP="00672970">
      <w:pPr>
        <w:tabs>
          <w:tab w:val="left" w:pos="1107"/>
        </w:tabs>
        <w:rPr>
          <w:rFonts w:asciiTheme="minorHAnsi" w:hAnsiTheme="minorHAnsi"/>
          <w:b/>
          <w:color w:val="FF0000"/>
        </w:rPr>
      </w:pPr>
    </w:p>
    <w:p w14:paraId="2CDF5C62" w14:textId="77777777" w:rsidR="00926866" w:rsidRDefault="00926866" w:rsidP="00672970">
      <w:pPr>
        <w:tabs>
          <w:tab w:val="left" w:pos="1107"/>
        </w:tabs>
        <w:rPr>
          <w:rFonts w:asciiTheme="minorHAnsi" w:hAnsiTheme="minorHAnsi"/>
          <w:b/>
          <w:color w:val="FF0000"/>
        </w:rPr>
      </w:pPr>
    </w:p>
    <w:p w14:paraId="5149BB84" w14:textId="77777777" w:rsidR="00926866" w:rsidRPr="00284240" w:rsidRDefault="00926866" w:rsidP="00926866">
      <w:pPr>
        <w:tabs>
          <w:tab w:val="left" w:pos="1107"/>
        </w:tabs>
        <w:rPr>
          <w:rFonts w:asciiTheme="minorHAnsi" w:hAnsiTheme="minorHAnsi"/>
          <w:b/>
        </w:rPr>
      </w:pPr>
      <w:r>
        <w:rPr>
          <w:rFonts w:asciiTheme="minorHAnsi" w:hAnsiTheme="minorHAnsi"/>
          <w:b/>
        </w:rPr>
        <w:t>Exercise #2</w:t>
      </w:r>
      <w:r w:rsidRPr="00672970">
        <w:rPr>
          <w:rFonts w:asciiTheme="minorHAnsi" w:hAnsiTheme="minorHAnsi"/>
          <w:b/>
        </w:rPr>
        <w:t xml:space="preserve">: Calculate </w:t>
      </w:r>
      <w:r>
        <w:rPr>
          <w:rFonts w:asciiTheme="minorHAnsi" w:hAnsiTheme="minorHAnsi"/>
          <w:b/>
        </w:rPr>
        <w:t>Unit Weight</w:t>
      </w:r>
    </w:p>
    <w:p w14:paraId="0FE7F90A" w14:textId="77777777" w:rsidR="00926866" w:rsidRDefault="00926866" w:rsidP="00672970">
      <w:pPr>
        <w:tabs>
          <w:tab w:val="left" w:pos="1107"/>
        </w:tabs>
        <w:rPr>
          <w:rFonts w:asciiTheme="minorHAnsi" w:hAnsiTheme="minorHAnsi"/>
          <w:b/>
          <w:color w:val="FF0000"/>
        </w:rPr>
      </w:pPr>
    </w:p>
    <w:p w14:paraId="547ED7B2" w14:textId="77777777" w:rsidR="00926866" w:rsidRPr="00E8623D" w:rsidRDefault="00926866" w:rsidP="00926866">
      <w:pPr>
        <w:tabs>
          <w:tab w:val="left" w:pos="1107"/>
        </w:tabs>
        <w:rPr>
          <w:rFonts w:asciiTheme="minorHAnsi" w:hAnsiTheme="minorHAnsi"/>
          <w:b/>
        </w:rPr>
      </w:pPr>
      <w:r w:rsidRPr="00E8623D">
        <w:rPr>
          <w:rFonts w:asciiTheme="minorHAnsi" w:hAnsiTheme="minorHAnsi"/>
          <w:b/>
        </w:rPr>
        <w:t>To calculate the Unit Weight in pounds per linear inch, rewrite the Tension equation to solve for Unit Weight:</w:t>
      </w:r>
    </w:p>
    <w:p w14:paraId="21259AFD" w14:textId="77777777" w:rsidR="00926866" w:rsidRPr="00E8623D" w:rsidRDefault="00926866" w:rsidP="00926866">
      <w:pPr>
        <w:tabs>
          <w:tab w:val="left" w:pos="1107"/>
        </w:tabs>
        <w:rPr>
          <w:rFonts w:asciiTheme="minorHAnsi" w:hAnsiTheme="minorHAnsi"/>
        </w:rPr>
      </w:pPr>
    </w:p>
    <w:p w14:paraId="3AB78ECA" w14:textId="77777777" w:rsidR="00926866" w:rsidRDefault="00926866" w:rsidP="00926866">
      <w:pPr>
        <w:tabs>
          <w:tab w:val="left" w:pos="1107"/>
        </w:tabs>
        <w:rPr>
          <w:rFonts w:asciiTheme="minorHAnsi" w:hAnsiTheme="minorHAnsi"/>
          <w:b/>
          <w:sz w:val="28"/>
          <w:szCs w:val="28"/>
          <w:vertAlign w:val="superscript"/>
        </w:rPr>
      </w:pPr>
      <w:r w:rsidRPr="00E8623D">
        <w:rPr>
          <w:rFonts w:asciiTheme="minorHAnsi" w:hAnsiTheme="minorHAnsi"/>
          <w:b/>
          <w:sz w:val="28"/>
          <w:szCs w:val="28"/>
        </w:rPr>
        <w:t xml:space="preserve">UW = (T x 386.4) </w:t>
      </w:r>
      <w:r w:rsidRPr="00E8623D">
        <w:rPr>
          <w:rFonts w:asciiTheme="minorHAnsi" w:eastAsia="ＭＳ ゴシック" w:hAnsiTheme="minorHAnsi"/>
          <w:b/>
          <w:color w:val="000000"/>
          <w:sz w:val="28"/>
          <w:szCs w:val="28"/>
        </w:rPr>
        <w:t>÷</w:t>
      </w:r>
      <w:r w:rsidRPr="00E8623D">
        <w:rPr>
          <w:rFonts w:asciiTheme="minorHAnsi" w:hAnsiTheme="minorHAnsi"/>
          <w:b/>
          <w:sz w:val="28"/>
          <w:szCs w:val="28"/>
        </w:rPr>
        <w:t xml:space="preserve"> (2 x L x F)</w:t>
      </w:r>
      <w:r w:rsidRPr="00E8623D">
        <w:rPr>
          <w:rFonts w:asciiTheme="minorHAnsi" w:hAnsiTheme="minorHAnsi"/>
          <w:b/>
          <w:sz w:val="28"/>
          <w:szCs w:val="28"/>
          <w:vertAlign w:val="superscript"/>
        </w:rPr>
        <w:t>2</w:t>
      </w:r>
    </w:p>
    <w:p w14:paraId="0653B622" w14:textId="77777777" w:rsidR="00926866" w:rsidRPr="0037693C" w:rsidRDefault="00926866" w:rsidP="00672970">
      <w:pPr>
        <w:tabs>
          <w:tab w:val="left" w:pos="1107"/>
        </w:tabs>
        <w:rPr>
          <w:rFonts w:asciiTheme="minorHAnsi" w:hAnsiTheme="minorHAnsi"/>
          <w:b/>
          <w:color w:val="FF0000"/>
        </w:rPr>
      </w:pPr>
    </w:p>
    <w:p w14:paraId="160977AE" w14:textId="609A2B32" w:rsidR="00926866" w:rsidRPr="00E0503F" w:rsidRDefault="00926866" w:rsidP="00926866">
      <w:pPr>
        <w:tabs>
          <w:tab w:val="left" w:pos="1107"/>
        </w:tabs>
        <w:rPr>
          <w:rFonts w:asciiTheme="minorHAnsi" w:hAnsiTheme="minorHAnsi"/>
          <w:color w:val="FF0000"/>
        </w:rPr>
      </w:pPr>
      <w:r w:rsidRPr="00E0503F">
        <w:rPr>
          <w:rFonts w:asciiTheme="minorHAnsi" w:hAnsiTheme="minorHAnsi"/>
          <w:color w:val="FF0000"/>
        </w:rPr>
        <w:t>T = 22.0 pounds</w:t>
      </w:r>
    </w:p>
    <w:p w14:paraId="04411625" w14:textId="3762867E" w:rsidR="00926866" w:rsidRPr="00E0503F" w:rsidRDefault="00926866" w:rsidP="00926866">
      <w:pPr>
        <w:tabs>
          <w:tab w:val="left" w:pos="1107"/>
        </w:tabs>
        <w:rPr>
          <w:rFonts w:asciiTheme="minorHAnsi" w:hAnsiTheme="minorHAnsi"/>
          <w:color w:val="FF0000"/>
        </w:rPr>
      </w:pPr>
      <w:r w:rsidRPr="00E0503F">
        <w:rPr>
          <w:rFonts w:asciiTheme="minorHAnsi" w:hAnsiTheme="minorHAnsi"/>
          <w:color w:val="FF0000"/>
        </w:rPr>
        <w:t>UW = unknown</w:t>
      </w:r>
    </w:p>
    <w:p w14:paraId="4FFB4B4D" w14:textId="77777777" w:rsidR="00926866" w:rsidRPr="00E0503F" w:rsidRDefault="00926866" w:rsidP="00926866">
      <w:pPr>
        <w:tabs>
          <w:tab w:val="left" w:pos="1107"/>
        </w:tabs>
        <w:rPr>
          <w:rFonts w:asciiTheme="minorHAnsi" w:hAnsiTheme="minorHAnsi"/>
          <w:color w:val="FF0000"/>
          <w:sz w:val="22"/>
          <w:szCs w:val="22"/>
        </w:rPr>
      </w:pPr>
      <w:r w:rsidRPr="00E0503F">
        <w:rPr>
          <w:rFonts w:asciiTheme="minorHAnsi" w:hAnsiTheme="minorHAnsi"/>
          <w:color w:val="FF0000"/>
        </w:rPr>
        <w:t>L = 25.5” (or use the actual scale length of your own guitar)</w:t>
      </w:r>
    </w:p>
    <w:p w14:paraId="7684BC36" w14:textId="77777777" w:rsidR="00926866" w:rsidRPr="00E0503F" w:rsidRDefault="00926866" w:rsidP="00926866">
      <w:pPr>
        <w:tabs>
          <w:tab w:val="left" w:pos="1107"/>
        </w:tabs>
        <w:rPr>
          <w:rFonts w:asciiTheme="minorHAnsi" w:hAnsiTheme="minorHAnsi"/>
          <w:color w:val="FF0000"/>
        </w:rPr>
      </w:pPr>
      <w:r w:rsidRPr="00E0503F">
        <w:rPr>
          <w:rFonts w:asciiTheme="minorHAnsi" w:hAnsiTheme="minorHAnsi"/>
          <w:color w:val="FF0000"/>
        </w:rPr>
        <w:t>F = 82.4 hertz</w:t>
      </w:r>
    </w:p>
    <w:p w14:paraId="5BB05067" w14:textId="77777777" w:rsidR="00926866" w:rsidRPr="00E0503F" w:rsidRDefault="00926866" w:rsidP="00672970">
      <w:pPr>
        <w:tabs>
          <w:tab w:val="left" w:pos="1107"/>
        </w:tabs>
        <w:rPr>
          <w:rFonts w:asciiTheme="minorHAnsi" w:hAnsiTheme="minorHAnsi"/>
          <w:color w:val="FF0000"/>
        </w:rPr>
      </w:pPr>
    </w:p>
    <w:p w14:paraId="59CE590D" w14:textId="2714F153" w:rsidR="00926866" w:rsidRPr="00E0503F" w:rsidRDefault="00926866" w:rsidP="00672970">
      <w:pPr>
        <w:tabs>
          <w:tab w:val="left" w:pos="1107"/>
        </w:tabs>
        <w:rPr>
          <w:rFonts w:asciiTheme="minorHAnsi" w:eastAsia="ＭＳ ゴシック" w:hAnsiTheme="minorHAnsi"/>
          <w:color w:val="FF0000"/>
          <w:vertAlign w:val="superscript"/>
        </w:rPr>
      </w:pPr>
      <w:r w:rsidRPr="00E0503F">
        <w:rPr>
          <w:rFonts w:asciiTheme="minorHAnsi" w:hAnsiTheme="minorHAnsi"/>
          <w:color w:val="FF0000"/>
        </w:rPr>
        <w:t xml:space="preserve">UW = </w:t>
      </w:r>
      <w:r w:rsidR="0037693C" w:rsidRPr="00E0503F">
        <w:rPr>
          <w:rFonts w:asciiTheme="minorHAnsi" w:hAnsiTheme="minorHAnsi"/>
          <w:color w:val="FF0000"/>
        </w:rPr>
        <w:t xml:space="preserve">(22 x 386.4) </w:t>
      </w:r>
      <w:r w:rsidR="0037693C" w:rsidRPr="00E0503F">
        <w:rPr>
          <w:rFonts w:asciiTheme="minorHAnsi" w:eastAsia="ＭＳ ゴシック" w:hAnsiTheme="minorHAnsi"/>
          <w:color w:val="FF0000"/>
        </w:rPr>
        <w:t>÷ (2 x 25.5 x 82.4)</w:t>
      </w:r>
      <w:r w:rsidR="0037693C" w:rsidRPr="00E0503F">
        <w:rPr>
          <w:rFonts w:asciiTheme="minorHAnsi" w:eastAsia="ＭＳ ゴシック" w:hAnsiTheme="minorHAnsi"/>
          <w:color w:val="FF0000"/>
          <w:vertAlign w:val="superscript"/>
        </w:rPr>
        <w:t>2</w:t>
      </w:r>
    </w:p>
    <w:p w14:paraId="59A8E979" w14:textId="1FFE2427" w:rsidR="0037693C" w:rsidRPr="00E0503F" w:rsidRDefault="0037693C" w:rsidP="00672970">
      <w:pPr>
        <w:tabs>
          <w:tab w:val="left" w:pos="1107"/>
        </w:tabs>
        <w:rPr>
          <w:rFonts w:asciiTheme="minorHAnsi" w:eastAsia="ＭＳ ゴシック" w:hAnsiTheme="minorHAnsi"/>
          <w:color w:val="FF0000"/>
        </w:rPr>
      </w:pPr>
      <w:r w:rsidRPr="00E0503F">
        <w:rPr>
          <w:rFonts w:asciiTheme="minorHAnsi" w:eastAsia="ＭＳ ゴシック" w:hAnsiTheme="minorHAnsi"/>
          <w:color w:val="FF0000"/>
        </w:rPr>
        <w:t>UW = 8500.8 ÷ 17660165.76</w:t>
      </w:r>
    </w:p>
    <w:p w14:paraId="73BDB239" w14:textId="547285F1" w:rsidR="0037693C" w:rsidRPr="00E0503F" w:rsidRDefault="0037693C" w:rsidP="00672970">
      <w:pPr>
        <w:tabs>
          <w:tab w:val="left" w:pos="1107"/>
        </w:tabs>
        <w:rPr>
          <w:rFonts w:asciiTheme="minorHAnsi" w:eastAsia="ＭＳ ゴシック" w:hAnsiTheme="minorHAnsi"/>
          <w:color w:val="FF0000"/>
        </w:rPr>
      </w:pPr>
      <w:r w:rsidRPr="00E0503F">
        <w:rPr>
          <w:rFonts w:asciiTheme="minorHAnsi" w:eastAsia="ＭＳ ゴシック" w:hAnsiTheme="minorHAnsi"/>
          <w:color w:val="FF0000"/>
        </w:rPr>
        <w:t>UW ≈ 0.0004813 pounds per linear inch</w:t>
      </w:r>
    </w:p>
    <w:p w14:paraId="48894A7D" w14:textId="77777777" w:rsidR="0037693C" w:rsidRDefault="0037693C" w:rsidP="00672970">
      <w:pPr>
        <w:tabs>
          <w:tab w:val="left" w:pos="1107"/>
        </w:tabs>
        <w:rPr>
          <w:rFonts w:asciiTheme="minorHAnsi" w:eastAsia="ＭＳ ゴシック" w:hAnsiTheme="minorHAnsi"/>
          <w:b/>
          <w:color w:val="FF0000"/>
        </w:rPr>
      </w:pPr>
    </w:p>
    <w:p w14:paraId="55FB7261" w14:textId="69341D02" w:rsidR="0037693C" w:rsidRPr="00E0598E" w:rsidRDefault="0037693C" w:rsidP="00672970">
      <w:pPr>
        <w:tabs>
          <w:tab w:val="left" w:pos="1107"/>
        </w:tabs>
        <w:rPr>
          <w:rFonts w:asciiTheme="minorHAnsi" w:eastAsia="ＭＳ ゴシック" w:hAnsiTheme="minorHAnsi"/>
          <w:b/>
        </w:rPr>
      </w:pPr>
      <w:r w:rsidRPr="00E0598E">
        <w:rPr>
          <w:rFonts w:asciiTheme="minorHAnsi" w:eastAsia="ＭＳ ゴシック" w:hAnsiTheme="minorHAnsi"/>
          <w:b/>
        </w:rPr>
        <w:t xml:space="preserve">Possible answer for string gauge of low E at 22.0 </w:t>
      </w:r>
      <w:r w:rsidR="00E0503F">
        <w:rPr>
          <w:rFonts w:asciiTheme="minorHAnsi" w:eastAsia="ＭＳ ゴシック" w:hAnsiTheme="minorHAnsi"/>
          <w:b/>
        </w:rPr>
        <w:t xml:space="preserve">lbs. </w:t>
      </w:r>
      <w:r w:rsidRPr="00E0598E">
        <w:rPr>
          <w:rFonts w:asciiTheme="minorHAnsi" w:eastAsia="ＭＳ ゴシック" w:hAnsiTheme="minorHAnsi"/>
          <w:b/>
        </w:rPr>
        <w:t xml:space="preserve">tension and ≈ 0.0004813 </w:t>
      </w:r>
      <w:r w:rsidR="00E0503F">
        <w:rPr>
          <w:rFonts w:asciiTheme="minorHAnsi" w:eastAsia="ＭＳ ゴシック" w:hAnsiTheme="minorHAnsi"/>
          <w:b/>
        </w:rPr>
        <w:t>lb.</w:t>
      </w:r>
      <w:r w:rsidRPr="00E0598E">
        <w:rPr>
          <w:rFonts w:asciiTheme="minorHAnsi" w:eastAsia="ＭＳ ゴシック" w:hAnsiTheme="minorHAnsi"/>
          <w:b/>
        </w:rPr>
        <w:t>/in:</w:t>
      </w:r>
    </w:p>
    <w:p w14:paraId="23827935" w14:textId="77777777" w:rsidR="00E0503F" w:rsidRDefault="00E0503F" w:rsidP="00672970">
      <w:pPr>
        <w:tabs>
          <w:tab w:val="left" w:pos="1107"/>
        </w:tabs>
        <w:rPr>
          <w:rFonts w:asciiTheme="minorHAnsi" w:eastAsia="ＭＳ ゴシック" w:hAnsiTheme="minorHAnsi"/>
          <w:color w:val="FF0000"/>
        </w:rPr>
      </w:pPr>
    </w:p>
    <w:p w14:paraId="3AE852C3" w14:textId="5646AE85" w:rsidR="0037693C" w:rsidRPr="00E0503F" w:rsidRDefault="0037693C" w:rsidP="00E0503F">
      <w:pPr>
        <w:tabs>
          <w:tab w:val="left" w:pos="1107"/>
        </w:tabs>
        <w:rPr>
          <w:rFonts w:asciiTheme="minorHAnsi" w:hAnsiTheme="minorHAnsi"/>
          <w:color w:val="FF0000"/>
        </w:rPr>
      </w:pPr>
      <w:r w:rsidRPr="00E0503F">
        <w:rPr>
          <w:rFonts w:asciiTheme="minorHAnsi" w:eastAsia="ＭＳ ゴシック" w:hAnsiTheme="minorHAnsi"/>
          <w:color w:val="FF0000"/>
        </w:rPr>
        <w:t>NW052 Nickel</w:t>
      </w:r>
      <w:r w:rsidR="00E0598E" w:rsidRPr="00E0503F">
        <w:rPr>
          <w:rFonts w:asciiTheme="minorHAnsi" w:eastAsia="ＭＳ ゴシック" w:hAnsiTheme="minorHAnsi"/>
          <w:color w:val="FF0000"/>
        </w:rPr>
        <w:t>-</w:t>
      </w:r>
      <w:r w:rsidRPr="00E0503F">
        <w:rPr>
          <w:rFonts w:asciiTheme="minorHAnsi" w:eastAsia="ＭＳ ゴシック" w:hAnsiTheme="minorHAnsi"/>
          <w:color w:val="FF0000"/>
        </w:rPr>
        <w:t xml:space="preserve">plated Steel Round Wound </w:t>
      </w:r>
    </w:p>
    <w:sectPr w:rsidR="0037693C" w:rsidRPr="00E0503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697F3" w14:textId="77777777" w:rsidR="00CB1328" w:rsidRDefault="00CB1328">
      <w:r>
        <w:separator/>
      </w:r>
    </w:p>
  </w:endnote>
  <w:endnote w:type="continuationSeparator" w:id="0">
    <w:p w14:paraId="33D1D434" w14:textId="77777777" w:rsidR="00CB1328" w:rsidRDefault="00CB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061476"/>
      <w:docPartObj>
        <w:docPartGallery w:val="Page Numbers (Bottom of Page)"/>
        <w:docPartUnique/>
      </w:docPartObj>
    </w:sdtPr>
    <w:sdtEndPr>
      <w:rPr>
        <w:noProof/>
      </w:rPr>
    </w:sdtEndPr>
    <w:sdtContent>
      <w:p w14:paraId="2B7A51E7" w14:textId="77777777" w:rsidR="00CB1328" w:rsidRDefault="00CB1328">
        <w:pPr>
          <w:pStyle w:val="Footer"/>
          <w:jc w:val="right"/>
        </w:pPr>
        <w:r>
          <w:rPr>
            <w:noProof/>
          </w:rPr>
          <w:drawing>
            <wp:anchor distT="0" distB="0" distL="114300" distR="114300" simplePos="0" relativeHeight="251660288" behindDoc="1" locked="0" layoutInCell="1" allowOverlap="1" wp14:anchorId="124CC921" wp14:editId="26CCB614">
              <wp:simplePos x="0" y="0"/>
              <wp:positionH relativeFrom="column">
                <wp:posOffset>2203450</wp:posOffset>
              </wp:positionH>
              <wp:positionV relativeFrom="paragraph">
                <wp:posOffset>-193040</wp:posOffset>
              </wp:positionV>
              <wp:extent cx="1177925" cy="914400"/>
              <wp:effectExtent l="0" t="0" r="3175" b="0"/>
              <wp:wrapTight wrapText="bothSides">
                <wp:wrapPolygon edited="0">
                  <wp:start x="0" y="0"/>
                  <wp:lineTo x="0" y="21150"/>
                  <wp:lineTo x="21309" y="21150"/>
                  <wp:lineTo x="2130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925" cy="91440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6A5386">
          <w:rPr>
            <w:noProof/>
          </w:rPr>
          <w:t>1</w:t>
        </w:r>
        <w:r>
          <w:rPr>
            <w:noProof/>
          </w:rPr>
          <w:fldChar w:fldCharType="end"/>
        </w:r>
      </w:p>
    </w:sdtContent>
  </w:sdt>
  <w:p w14:paraId="0EA4E057" w14:textId="77777777" w:rsidR="00CB1328" w:rsidRDefault="00CB132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B7CCA" w14:textId="77777777" w:rsidR="00CB1328" w:rsidRDefault="00CB1328">
      <w:r>
        <w:separator/>
      </w:r>
    </w:p>
  </w:footnote>
  <w:footnote w:type="continuationSeparator" w:id="0">
    <w:p w14:paraId="40F7CEB8" w14:textId="77777777" w:rsidR="00CB1328" w:rsidRDefault="00CB13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7A0A5" w14:textId="77777777" w:rsidR="00CB1328" w:rsidRDefault="00CB1328">
    <w:pPr>
      <w:pStyle w:val="Header"/>
    </w:pPr>
    <w:r>
      <w:rPr>
        <w:noProof/>
      </w:rPr>
      <mc:AlternateContent>
        <mc:Choice Requires="wpg">
          <w:drawing>
            <wp:anchor distT="0" distB="0" distL="114300" distR="114300" simplePos="0" relativeHeight="251659264" behindDoc="0" locked="0" layoutInCell="1" allowOverlap="1" wp14:anchorId="536CC76D" wp14:editId="0F2B7C50">
              <wp:simplePos x="0" y="0"/>
              <wp:positionH relativeFrom="column">
                <wp:posOffset>815975</wp:posOffset>
              </wp:positionH>
              <wp:positionV relativeFrom="paragraph">
                <wp:posOffset>-320040</wp:posOffset>
              </wp:positionV>
              <wp:extent cx="4114800" cy="655320"/>
              <wp:effectExtent l="0" t="0" r="0" b="0"/>
              <wp:wrapTight wrapText="bothSides">
                <wp:wrapPolygon edited="0">
                  <wp:start x="1400" y="0"/>
                  <wp:lineTo x="0" y="3140"/>
                  <wp:lineTo x="0" y="16326"/>
                  <wp:lineTo x="600" y="20093"/>
                  <wp:lineTo x="600" y="20721"/>
                  <wp:lineTo x="1600" y="20721"/>
                  <wp:lineTo x="6000" y="20093"/>
                  <wp:lineTo x="18300" y="11930"/>
                  <wp:lineTo x="21500" y="8163"/>
                  <wp:lineTo x="21500" y="1256"/>
                  <wp:lineTo x="3600" y="0"/>
                  <wp:lineTo x="1400" y="0"/>
                </wp:wrapPolygon>
              </wp:wrapTight>
              <wp:docPr id="5" name="Group 5"/>
              <wp:cNvGraphicFramePr/>
              <a:graphic xmlns:a="http://schemas.openxmlformats.org/drawingml/2006/main">
                <a:graphicData uri="http://schemas.microsoft.com/office/word/2010/wordprocessingGroup">
                  <wpg:wgp>
                    <wpg:cNvGrpSpPr/>
                    <wpg:grpSpPr>
                      <a:xfrm>
                        <a:off x="0" y="0"/>
                        <a:ext cx="4114800" cy="655320"/>
                        <a:chOff x="0" y="0"/>
                        <a:chExt cx="4442604" cy="767751"/>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3517" y="112144"/>
                          <a:ext cx="4278702" cy="655607"/>
                        </a:xfrm>
                        <a:prstGeom prst="rect">
                          <a:avLst/>
                        </a:prstGeom>
                        <a:noFill/>
                      </pic:spPr>
                    </pic:pic>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42604" cy="672861"/>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64.25pt;margin-top:-25.15pt;width:324pt;height:51.6pt;z-index:251659264;mso-width-relative:margin;mso-height-relative:margin" coordsize="4442604,76775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DOefuAgAAFAkAAA4AAABkcnMvZTJvRG9jLnhtbOxWXW/aMBR9n7T/YOWd&#10;xgmB0KhQddBWk7oN7eMHGMdJrCa2ZTtANfW/79oJtEClTtVeKu2BcP11fe+55+Tm4nLb1GjNtOFS&#10;TIPoDAeICSpzLspp8OvnzWASIGOJyEktBZsGD8wEl7OPHy42KmOxrGSdM43AiTDZRk2DylqVhaGh&#10;FWuIOZOKCVgspG6IhaEuw1yTDXhv6jDGeBxupM6VlpQZA7OLbjGYef9Fwaj9VhSGWVRPA4jN+qf2&#10;z5V7hrMLkpWaqIrTPgzyhigawgVcune1IJagVvMTVw2nWhpZ2DMqm1AWBafM5wDZRPgom1stW+Vz&#10;KbNNqfYwAbRHOL3ZLf26XmrE82kwCpAgDZTI34pGDpqNKjPYcavVD7XU/UTZjVy220I37h/yQFsP&#10;6sMeVLa1iMJkEkXJBAP2FNbGo9Ew7lGnFZTm5BitrncHkyQe46Q7mI7TdBS5mMLdtaGLbh+M4jSD&#10;X48RWCcYvc4lOGVbzYLeSfNXPhqi71s1gHIqYvmK19w+eGpC4VxQYr3kdKm7wRPckFcHN6y6S1Hi&#10;knMH3J7uBHEZ3Ul6b5CQ84qIkl0ZBZwGpXkoDreHbnhw3arm6obXtauRs/vEgP9H/HkBm46bC0nb&#10;hgnbiU2zGnKUwlRcmQDpjDUrBtzRn/PI0x+Kfmesu86V3wvgdzy5wvg8/jSYj/B8kOD0enB1nqSD&#10;FF+nCU4m0TyaP7rTUZK1hkG+pF4o3scKsyfRvsj2/r3Q6cjrEa2JV31HGgjIk2cXIvDIQeJiNZp+&#10;B1RhH9hWM0srZxaAXD8Pm/cLHuYnZB3oBtSBVpsvMgf9kNZKD8aROiI8HEVpgEAGURRHiS94B5TX&#10;SZxOUhzvdTLG6QHdgQza2FsmG+QMAB1C9veQNWDeJbnb4sIX0pXeze9C7E0YdkwD493oZXisl+H7&#10;1kv8Xy+v6AVaxgvd5HlTGKfxZHzYFP6xSnyPgdbr3xz9Z4Lr7c/HYD//mJn9AQAA//8DAFBLAwQU&#10;AAYACAAAACEAbhpSncUAAAClAQAAGQAAAGRycy9fcmVscy9lMm9Eb2MueG1sLnJlbHO8kMGKwjAQ&#10;hu8L+w5h7tu0PSyymPYigldxH2BIpmmwmYQkir69gWVBQfDmcWb4v/9j1uPFL+JMKbvACrqmBUGs&#10;g3FsFfwetl8rELkgG1wCk4IrZRiHz4/1nhYsNZRnF7OoFM4K5lLij5RZz+QxNyES18sUksdSx2Rl&#10;RH1ES7Jv22+Z7hkwPDDFzihIO9OBOFxjbX7NDtPkNG2CPnni8qRCOl+7KxCTpaLAk3H4t+yayBbk&#10;c4f+PQ79v4N8eO5wAwAA//8DAFBLAwQUAAYACAAAACEAFX9Dt+EAAAAKAQAADwAAAGRycy9kb3du&#10;cmV2LnhtbEyPwUrDQBCG74LvsIzgrd0kJW2N2ZRS1FMRbAXxNs1Ok9Dsbshuk/TtHU96/Gc+/vkm&#10;30ymFQP1vnFWQTyPQJAtnW5speDz+Dpbg/ABrcbWWVJwIw+b4v4ux0y70X7QcAiV4BLrM1RQh9Bl&#10;UvqyJoN+7jqyvDu73mDg2FdS9zhyuWllEkVLabCxfKHGjnY1lZfD1Sh4G3HcLuKXYX85727fx/T9&#10;ax+TUo8P0/YZRKAp/MHwq8/qULDTyV2t9qLlnKxTRhXM0mgBgonVasmTk4I0eQJZ5PL/C8UPAAAA&#10;//8DAFBLAwQKAAAAAAAAACEAThWkUwMqAAADKgAAFAAAAGRycy9tZWRpYS9pbWFnZTEucG5niVBO&#10;Rw0KGgoAAAANSUhEUgAAA4UAAACKCAYAAAAdbu/oAAAAAXNSR0IArs4c6QAAAARnQU1BAACxjwv8&#10;YQUAAAAJcEhZcwAAFxEAABcRAcom8z8AACmYSURBVHhe7Z1fbFTXve/70Ace8sBDH/JQKUiHywxW&#10;dEKl9JZKkUga9SRNwDYXpR4nFbbHiCASKU5pFJqkwjniNkQnhZ6UXIrh1qTNv4aopC0qHucPhJRa&#10;h9AaLjRWCNQtJLiE446n5Igj9cF3fbfXdra314zn/+wZfz7SRzmnCXg8s2et/d1rrd/vcxBtMpnM&#10;8qtXr95aiOl0epn94wAAAAAAAFBLTEBb5Ic1E/B6ff/+978fMv88HHRiYuKa+d8nK2X45xn919Pj&#10;v8ZPP/30evvSAQAAAAAAIBcm8C20Ya9H4coEr37zTy9whQNZnTpk7DdhdbN+T/2+9lcHAAAAAACY&#10;PwTDnwlJO2zoS9vgNK80AXHMBt9e838nWFkEAAAAAICGQgHQhJ9W47wOf4VoQ2KPtsratxEAAAAA&#10;AKA+0EqXVryuXr26ywSbYVfowfzVe6jtpub/jtu3GAAAAAAAIDooBJrg0mlCi87KjQQDTdS88Nf3&#10;J89/fKIo0xPjzr+zmur9VUDkLCIAAAAAANQUhRIFQWPVC8B8Mn5xOqj97v0XPVO//8HkL/+jd4Y/&#10;O7Jhcs8b7RX1J2+tnfEz3zm913s9xz/YP/0aP7p81vl7lKIJhqqqqiI8y+1HAgAAAAAAUFkmJycX&#10;mDCSMB4Ih5RyqhB19uKQF67ePbNvOnDtezvpDGb1oh8g9TudOp/yVi1dv38RDimg6/OxHxUAAAAA&#10;AED5MKFDRWK0NbSsPf9GL52aHPnLUS/8/ebE05P7jz3iDFON7i+GHpt8+9SuyeFzByfHrow636s8&#10;TZtw2MvWUgAAAAAAKBmtOpmA0WOC4JgjfBSsVv+0OvbmyWcnf/7bh53hCKdUONb20xK2nRIOAQAA&#10;AACgOBQkTBDcXGoY1NbIE2cPeGf9qnG2r1FVgNY5xSK3mnrhkG2lAAAAAAAwJ7ZwTK+CRChY5KWK&#10;v2j7o7aB1vvZv6iqgKj3uNAqqAr4WvUlHAIAAAAAwCzUTsIEhx3GgsPgePqytyVUxVNcIQYro0K3&#10;Vg8LPX+ocGjcYD96AAAAAACYz9hKotomWlDxGK1Snfnz296KoCuwYHXV56BKra7PKpvmM1cvyVZ7&#10;KQAAAAAAwHzDhII7bTBwhgaXOtOm84Fqq+AKJ1hbVZxGlVxdn102M5nMYSN9DgEAAAAA5gvaKmrC&#10;YEE9BtV8/dfHtzqDCEbPYsKhrol0Or3IXiYAAAAAANBoFLNVVFsSOStYvxYTDo079ODAXjYAAAAA&#10;ANAImCBY0FZRBYn52kS+EVVjfK32uj5rl3pwoCq09DgEAAAAgGIx95LLdE9pjytNa+43+/W/K6Ow&#10;U60KaHXw6tWrT4Vv+rOp4EBT+cZVBWkKqVZqvqheGwt7OQEAAAAA5EQ7zmz+GA3fW+bShkV1Q2hl&#10;YaKMmDc0bhzSmzyX6i9IJdH5o1pZ6DN3XQtZHDVf1E57aQEAAAAAzMKEwVvNfWNR/c4dDilc6u+0&#10;fz0Uim7gtQXQ8ebOUK0lfvf+i1QTnYeqz+HxD/YX2gSfcAgAAAAAszDZI5FP/ihSBc1+Y6t2Qtof&#10;GQl0bxy5+2MttZoX9XLgDcyqzg2+dPRBZ2DA+ePPjmyYPHU+5bxGckg4BAAAAAAPu0Loumcsuwqe&#10;yjsKobXeZqr7Yf91Rebe2LyQ5ebNGQu+aS61bZD2EhhWhYUKKUZjJRwCAAAAzGNsh4OCep+XU/Oz&#10;Dxg3VLt6/gcXhrY7Xsud9l/XhmBKzaVWB7Vt0BUKEKUeGHx0+azz+snhqPkSbKaVBQAAAMD8wuSQ&#10;Hse94bRadHj71C6vzZ2vjq+d+fPbk6OXTjn/TLGa16Lqpj3lqGi65422W6ds75W7U+2HpbJUtl12&#10;5n74Ws2Coa3u43xhvjo39ubJZ50hANGlvrwFFqPxvgjmnyoxvNxengAAAADQoGhBwN7/zbovVP7I&#10;d3eidqwpqygoFnr/mU3zukbMPalarC2zL3ea/sMdC6YCX+JO8/N7+1KJp/zQF35tQdXmba5K/ubn&#10;jlX13KN+mPnBOnDpfEG+F/76Pm0msChVgKiISqW+Q+aL2Bm1w8AQbfRkT9fN1atXd5l/qjT1jOtK&#10;A63+HavSAAAAtcfMy5vDc7VvKcfVFBJ1D3r24pDz7y7UT/52aeL9Px8dO3Jqz7liaqooDOZTg+M/&#10;x69c+1XqxVX27ak8OlRpfvCh8AsJe+LsASqLYlnU05tCehz62pv4p8qxjA+NiblOWhX09EQvfP3k&#10;cNT15A8AAACqgz1L6KxnoiNrrvvJYtR2zdTvf+CtIo6nL8/6WcWoe9rhcwe9baz6u4NbW6UCrf6d&#10;gmC+iyPjJhA+uX39j1u64t9b1d202L5NlUNPyDOZzLDrxfjqDaOYDFbCYsOh9ZAZPBL2UoZ5ih5q&#10;aTXQqMphRZeu1kTESjQAAEBtMPN41rOEWulz3Ufm6+5UW1pbOfsG2w78655vHHl819cHHtz61X3r&#10;v/eVH+99cdsrQ394671Prly66vrZtfDCpdErT2xbu7OlK9Yrm7tij1c0GOrJuPnBo+EXElQ37KV+&#10;EIhzqXBY7OFg3cyzejj/MJ99q4Jg+HooRXMt1bbKFwAAwDxED3h1P+eam/NZJexLtY955/cGEy97&#10;oe9HXzvohz4/WOXj0zt79h47PjA0NvZxuRrmF+yJk0eH791489bwa1MwvGdj03X2LSsfNhDm/IV1&#10;flB951xvPmIl1AMILa0X2AQ/KKuHDYzGLbs1dM52OcX4yX9+8oT9UQAAAFAlNLe75mX5mxNPZw19&#10;yc1fnl5NK7fauvnGkdeOXLh4riL3HGG1XVSrlq7X4tnRVP5jLlpRMT885wqhDmLSbgJrpa69d8/s&#10;K2VrqdfWQk+e7GUPdYrd4t5jPs+K9yxKHX71tZaOm7hmAAAAqoSOgLjmZPnhn8585AxIVXbTk2t+&#10;uP9XfQc/PHcmZ34qRoVBrU4+8Nhdz7h+tmclAqFusMwLyPkL6aCk60YdsRbqwG6x1aJMkPDaWhjj&#10;9isAdYDO9tlJYs4CWHOpHQ8qkqVz0VqJ1v/v+u+kngo2J2MPrdiy4vP2pQAAAECJ7DrUtkgtG/pS&#10;bZ3m3q53zxuJfq38Hfr99su5dodNFVpxhKQSbe6KP7CqO97RnIzf3dIdu7W1+3/8z5bOpXeZe4Ck&#10;678Pqq2dz+3b8sI7xw6+W8oq4p9GRy4qaHZ9e8U218+R2jK6Ohm/0b6N5UOrJuZGK2dRGa3OhG/K&#10;EaOgSv4e/2B/0f1mzLV/mK2l0cZ8RsvtFpKi9/JrclFFMT1MCO920P/u+jNST//8QbgiAzAAAECD&#10;snugPe6FvsHEBjPf9mqbp+3RNxqch33VzUAPbF3zse+ZPx4fCQakguyO3a/Q19IZu0OhT/N6S0ds&#10;UT5n8vTfmHB4swmJbc6/O6RC3b/v/e4+BTxtNx354OSHuqcIqxCpf6//1nVmcJbmd1i5fskX7Msq&#10;H/bJe85ASEN6rBdLWT00srU0QthGtZtL2R4aDILZ2ubkmnzG/zb+jxlPI5NLb7cvDwAAoGTsmfhb&#10;pbkf7zH2FqqZJzf4f0dQM49VfDdUttCns37h+TaXelj79qldcx4PUqGXnNspQ6FvZceSuELfio4b&#10;ylpFXH+ftm62JGNrtGrnfC2V0NyHVGTXkgKheYNzbsNihRDr0VJWD83ges0MplqVYmtpDTDvf8J4&#10;IPy5FKIqkuUKgr7qDeT6876/HPjpwIzB2Ewy9mUCAADkjX3QmTBzyw4T5A6bf9aqiuWQfr6v+f/7&#10;FSyDBoPl6fNvrjv4+//9v0zo6zHzZq9aNxQT+oJqblaPPi06aR4+//EJ1+uc5awHtUYd7ahE6CsU&#10;hU9vy2lXbFPw9ZVNL+xWsPXEXDde+qBcHyZiPalwUGxbC6MemrTarwxUCPuktKTtofqMNcHkWwhr&#10;rkDo2p6iQd++ZAAAgDmxRdHK2iYpiuohvMJd2I8un3X+98X4/KvbX6uHefmujqbrV62LLzeB9b5S&#10;VhG9P6utqib02r+6MpgLNGsjSElRGWw0fzH0WM6zY3M4qu8MW0vLRzmqh2oS0oqwVoZdn3k25wqE&#10;OiDuOOC9iUIzAACQL/kUccS5VfN4FXAJzcne6pl9qyPN6nWLv6itrNr66RWx6Yo/MOt3ScYf9ba9&#10;JmNrvP+20kHQx9yILTc3Yqq+6Hzz1Q/OdSOF2Aiqx6aCxHj6svP6z6W+N1rRMuGQhvhFoC3rdvtM&#10;SdVDFe5VNdT1+c7lXIFQ5xVcFb9YJQQAgEKYawEG51a7dlxzsld904Qt+1ZDMdg9zVnLpKpIh+tG&#10;CrHR1J52HWouYWuDGuLfab9akAM9iDLvl1qAFL09VJ+TPq9S+qTqjLTr7/ZVIFTPofDks6pzSYv9&#10;VQAAAPLCzH05CzlidjUfu7aL+qoKqH2boVjMBapDpc4PQGdy5irMgNiIatVJxUlc34s8VNXSDWwt&#10;nYlWU81406v3J/R+5a1Wc7WVXX0EXZ9bIeq8oetn+GYLhC1dS7vZNgoAAIVi5hY9DHXOOWEvjJ37&#10;r9+d/MVf3v7dqyelWhTk64mTR4ddrQ5K6ZVXC7VN9NTpodPOraJBKfpWOvYGzflB6Oar0HM5iI2m&#10;vgMKIcVsLTVqFUxVvJbbr9y8Q0FQATnXw6d81I4FhbhyPaQqNhBOVTW7ibAPAAAFc+XKR82uOSeb&#10;Cnc52y2UQf396ocX1O+j53vs+MBQOGCqobrrNRej5lz9ndoaqp/3yoHnXn9i29qdrtcbtrVryS32&#10;7YViUVlZ1wfj+5sTTztvphDno/n2y8mh3/Ow4c8emt81bkKgeiuVtE1G73UxRWPmsugVwmT80Yo0&#10;hwUAgIag/3DHAvXo2/NG4k4z3/T2pRJPTTVmTwz5c9Bc59jDqu3CwTdfeXPWnBRxFerCYVOGW0gU&#10;q4qzcIawDMx1jlDNm/2LFxFnqgcmJTTEn9SqmbFTRVbsV7LuMWF3mfmd1DC36MqhUiuyKmylfkWu&#10;975U5wqEFy6NXnGuEKoMdLUqfwEAQCQxoW+hQt/ugfZWM6c4Q18+6j6i0PoFWjUMz03zVfX/q3Uf&#10;wobBXFw7whebL+cIEfPz57992Ntamp4Yd36X5tIEqGsmSL2sgKgHNfbrWTfY3QYaS0our51vc/lS&#10;LHrLqAmEFW0QCwAAkSAc+ow7pkJf23BwPimXmpcu/PV955zk8tiJwUG1XWjuiq/12hT42tYGc6kd&#10;L+E5rl7UyqB6/d2zsek6+3FBqdhVQmf7Cc4RIhautpaqimUJW0s9TTgcNkHrKfPPSJ5B1NihAKsg&#10;m2unQb7qAVSp1UPzVYWDXK/Bl0AIAND49B++53ov9KXaE2ZuqHjoy1ftjsm3b7J25thfp2S02qZd&#10;MEF1Rm+uwKmCa+H5spx6AVA/pzN2x+pk/EaCYIUwF1TWykecI0QsTa12nf/4hPP7VaBphS8bwmoS&#10;Es3Es9CEvzvNa9lhXkNZymgrOOs8RTUfPqlSaa7VXAIhAEBj4Ah9u2zoGwnOC1FVc6OOcLnmKl8z&#10;H/faXzdyuEJmvnJmv8ro6YLrApPavuW6QBGxcDWwa/WwhJ6HLoeMqmbao62b9mtdNhQ+TQjcoJ9h&#10;/lnS2cCgeg9UMKYcbSQKVZ/DJ+MXna9Ljo9fueaqcEYgBACIHrsOtS1S6OtLtXWaMb7uQl++5jru&#10;cPbD02/YtwOgeMyN3gHXBaan6GwbRayMCkM6e5grnBSrwpsJc2r3oNW8Xl+t8Ck4ujT/LqH/xv4Z&#10;/dmSzwSGVRDUiqDOXbrek2qobam5zmooELqqoBEIAQBqw+zQl+ifCn3to8HxvRHVmfp8dhu9c+zg&#10;u/Tlg5LQzaDr4pJUG0WsjtqirXMDxRanibIKYO+c3huZB0y5KsSqxPfTO3v2EggBAKrH7oH2uBf6&#10;BhMbzDg9r0KfSz28VBBU1e18+yH7DzPv6miquwJ1EBEyWc4EafXiZ0c2OC9WRKycKn6iBzKlFqip&#10;pXqiqWIxUdtpMNeZjOdf3f5aOBBKAiEAQPHMCn2DiZcV+vpS7WPhcXq++ouhx7zjJSq25pqfcumt&#10;Etr5Sm0Z7NsOkD/aSua6uKSe7LsuWkSsntpmqe9iKf0Pq6G2hSpwacUzqq1rVMXN9dp9szYB7mgq&#10;W0U3AIBGpC917zIb+nrMeEvom0M9MNV8qXP1eohayi6hcJ9CVee0HwtA/mQymZddF5hWKOhJiBgt&#10;/e0k5ZhESlVbQnUeUq+nHnYU6L3LdXYza/NfAiEAwKzQ1zfYdkChb3eqLR0eb3GmmiO1A0jn6fWA&#10;N9/toHP5yZVLV1858Nzr4XmrORm7z35sAPlhy8o7+xKqupHrwkbEaKmVxGBQLNdkE1QPiTSRaULT&#10;als9PjDK1efpw3NnRu/dePPW8MSqZrh2uAQAaGj6Br+5XKHPjJebjYS+ItUcqaMT2jlTqTlZYfCX&#10;Az8dcM1bcmXHkrj9WAHyI5PJ9LguNl3ArBIi1q/alqKJSWrrqcKcrw6ta6IK64c+qTMN+rO1rBBa&#10;TlXl1TXWSU2uXd9esW3WxEoFNwBoIGaFvlT7IRv6rgXHS8xPzZFaQNGcqTm0GjUARj44+aFWBrOF&#10;QcnWUSiKbAVmtCXM9QVARKxH1WvVNdbJf9/73X3hSZWtNwBQb0wFPi/0qUcfoa8M+g9Y9aDUX/mr&#10;RAupbKo90qnTQ6cVBB947K5nwnPVLLtj96tJvL0kAPIjV7N6VT9yfTkQEetNjWeucU4O/eGt98KT&#10;anNX/AEmVQCIGuHQNxX4vJYNzrEP81fBT8cwtOqnh4jFVP8shwqBZ/54fERbQ129cnO5qnNJy4ot&#10;Kz5vLxeA/DEX347wxShVPML1hUFErEe188E11mnydTx53dTScdNCO0wCAFSF/sMdC6YCX+JOM24R&#10;+ipgrVf9XP5pdOTiseMDQ2qF9MS2tTtD81FeamfL6nWLv2gvJYDCmJycXGAuxnT44pS0oUDERjLb&#10;pK8nseHJlYkVACpBOPT1pRJPTQW+xFB4zMLiVZVPBT8VetGqn87K12rVL+yFi+fGtBVUrY9cxxYK&#10;UTtaWrpjt/IQE0omk8ksd12wKm9Ps3pEbBRzFZiZtUpoJlg7RAIAFIQJfQsV+nYPtLeasYfQV0HV&#10;XiiqwU+qeJkqWr9x5LUjOgv49M6evTPmmiL1g+DK9Uu+YC87gNLJVnVUS+muLyAiYj2qxsCusU4T&#10;9swJd2k3ZzEAIBvh0GfcMRX62oaDYw6WRz/4+dU9dc5P96iu8bxWjo19nNZc8s6xg+/u/1XfQa3+&#10;5aoKWoSbWpKxNc3J2M2sCELFMBdzf/jiltpj7fpyIiLWo7qhcI114QIzd3U0XW+HRwCYh/Qfvud6&#10;L/Sl2hNm7CD0VUkFPz28U/BTL9moBT+pc38q/qKVP539K9fK32yXdqsV0upk/EZCIFSNbK0oVHnJ&#10;9aVFRKxHVVDANdZpcp+eiDuXttmhEQAaFEfo22VD30hwzMDyq238Cn8Kfir8FYUCL2H9VT8VffHP&#10;/G16cs0PPwts5bU5GXtIq4Cr1sWXt3TEFtnLFKC6qMjMxMTENdeXolEaVSMiymyVR7XVx5+cV3U3&#10;LbbDIwDUKbsOtS1S6OtLtXWa7z6hr8oq9P36+NZIB7/xv43/Q8HvxMmjw3owuPfFba9UbtVvyuau&#10;2ONqJq8VwKltoLFFHFWAyJCtP6GKzLi+6IiI9epHl8/OGuvkc/u2vGAn7U12aASACDM79CX6p0Jf&#10;+2jwO4+V8SdvrfWCn9/Lz9/qOZ6+7Bxja6mCn7/dU4VetOrX9e0V24Jhrdz64a85Gb+7tWvJLQp/&#10;92xsus5evgDRZGJiYoPrS6TKTa6BABGxHs3VtN7fFqRJ3A6NAFBDdg+0x73QN5jYYL6/hL4amC34&#10;adHANY7WUp3zG/ng5IfVDH5SFUC9lb/u2K3TK38dNyywlzFAfXH16tVdri8YRWYQsZHMtnVUvaL8&#10;CX5V55IWOzQCQAWZFfoGEy8r9PWl2sfC312snOGqnlEOfhqrteqn4OdX95zVSqgC+qt+mh8U/nTE&#10;gGJk0JCYL9qh8BdPaoBwDSCIiPWm+q1mu8mZ0bQ+ufR2OzQCQAn0pe5dZkNfj/kOEvpqqOpDKPi9&#10;c3qvF/yi1scv6IVLo1f8tg7VKPAyw+7Y/c3J2H0Kfi0dTctY9YN5RyaTOez6YmoAcQ0uiIj1pnY+&#10;uMY5FRoIbjFS5Tc7NAJADsKhr2+w7YBC3+5UWzr8/cPKq+3xum9T6NN4p9W+bGeoa63fzF2tgLTq&#10;p+D35Pb1P54R0Crk9HbP5NLb/bN+tHsAsBAKEbGRVfnzbKuEKjcevGGg8ijAFH2D31yu0Ge+Q5uN&#10;hL4a62/z9M/3nTqfimxhF+mv+GmMrXrwS8Ye8oJfZ+yOqVW/2CK2ewLkAaEQERtZ3Ti5xjitEs44&#10;j5KMP0ppcJgvzAp9qfZDNvRdC35/sHr6/fvUT1XBT2NXVLd5yuAZP23DV/B7YtvancGAVkE3Kfip&#10;uifn/ADKRLZQSI9CRKx3dTbaNb7J8Cqhbi7ssAhQ90wFPkJflMy22he1/n1BXcGvamf8HMFv9brF&#10;X7SXOACUm2yh8KWjDzoHNUTEelA3YNlutnSmJVy1jqfMUE8EQp8as/dOBT6vZYPz+4DVMVzUJeqr&#10;fTLYzoHgBzCPMQPCaHiAkIRCRKxnsxWXkTMqjsrOpW12SASoOf2HOxYQ+qKpv9r3mxNPe6FPrW4U&#10;/MaujDrHmig4Pn7lmlb7Tp0eOq3g9/yr219T8KtGHz/PZPxRgh9AHWAGDEIhIjaUOpvjGtdksC+h&#10;L6uEUE0+C32JO8312tuXSjw1FfgSQ+FrGauvX8mzXs72ybGxj9PBwi7P7dvygoJfeKyroN6Kn9/L&#10;b2XHkrgKvNhLHgDqATOYEAoRsaHUTZxrXJOzbpRYJYQyY0LfQkJfdNX9jUJfuGF7VCt5+mqbp3++&#10;z+/hV8XCLp+1cwhU9WTFD6CByGQyw67Bh0IziFiPqoiDa0yT2j4VvtFhlRAKxQ99uwfaW801p+2d&#10;O6ZCX9tw8FrE2viTt9Z6oe/Xx7d6oS/qfft8/f59J04eHa7JNk/Ppd1+A3f1bVXwW7l+yRfspQ8A&#10;jQwtKRCxUdTNYLbiMrNaUMhkbI0dCgGm6T98z/WEvmjr2uKZa4dAVHSt9lWrf5+nPd+nsU/Bb3Uy&#10;fqOC34qOGxbYyx8A5itmkOoPD1pS2ypcAzEiYlQ9/sH+WWOZr27AgjdHzV2xx+/Z2HSdHQphHjEd&#10;+lLtCXPdKPTtsqFvJHg9Ye30q3i+fWqXF/pG/nK0LrZ4+kVdarnaF27ersIunO8DgDkxg9iO8KAm&#10;VU7ZNVAjIkbRnx3ZMJmeGJ81lskLl0av3Lvx5q3BG6fWriW32GEQGoxdh9oWEfqirb6vCn3hnn1R&#10;ruLpG1ztkwp9T+/s2RscXypud+x+L/iZ0KexjG2eAFAymUym1zXoaZB2DeSIiFE0VwuKvS9ueyV4&#10;Q6Un6Su2rPi8HQahzvBDX1+qrdN89ib0JfqnQl/7aPCawNqZ7Vzfhb++7/yORkm/kufQH956r3Zn&#10;+2K9U6t9S9sU/MyYdbOCH7sbAKBimFDY6RoU9dTONdAjIkbNXKuEZ/54fCR8s6Vy6XYIhAiye6A9&#10;TuiLtuF+fdq6rdAX9dYNUueLFfo0Nij0+Q3bq1nJ0zqjjcP0+T4eWAFALTADZGt4wJRnLw45JwJE&#10;xKiZa5VwVhEHWlDUnOnQN5jYYD6/3j2DiZcV+vpS7WPhzxZrY3h7p9+kvR5W+qT6kSr4vXPs4Lv+&#10;Fk85YyyosDq3HFzto5onAESaq1ev3uoaUPW0zzVRICJGzWznkMKrhLpJ44as8vSl7l1G6Iu2fiEX&#10;v1dfPZ3pk9m2eM6qMFxp/bN9yaW3K/gp9NG7DwDqknQ6vcg14KrCl2siQUSMkvuPPTJr/PKdtUpo&#10;btzs0AclEAh9PeYz6O0bbDug0Lc71ZYOfz5YG/2WDSoap9DnN2jP1rIlavpVPNVbVKFv/6/6Dir0&#10;bXpyzQ9nfKcrbaiFQ0tH0zLO9gFAQzI5OblgYmLimmtQfunog87JBhExKuqG1zV+jXxw8sPQDd4m&#10;zurkR9/gN5cT+qJruIiLVOCT2c7WRk3/XJ++pwp9NenZ58tqHwDAFJlMZtg1aOsAuWtCQkSMitkK&#10;W2hlIXjjR3GZz/BDn3n/Nht7+1Lth2zouxZ8b7E26oFsPZ/n8/VbN9TyXJ8nq30AAPlhBm9nA/t3&#10;z+xzTliIiFEx28rIjG1m3bH77XA3L5gKfIS+qFrvWzt9FfikAl8w9IV7glZDhb7mZOw+hT6/bx+r&#10;fQAABZLJZHpcA/7IX446JzRExCiobXSusUvnkWbcMK6LL7fDXUMQCH1qzN47Ffi8lg3O9wmrp1+1&#10;M9yqQbqu1ajqn+nz2zb42zur3qTdqtDnrfZppc9u8ZT2KwEAAOUgWwXSjy6fdU56iIhRUNvsXGOX&#10;KhMGbijr6ixh/+GOBYS+aOqf5ZPaSRNc5auXqp2+n1y5dFWhL1zIpSZn+jyXdgfP9a3qblqs0Mc5&#10;YACAKpJOpxe6Jg2pSdA1OSIi1tp8QmFzMn63HeoiwWehL3Gn+R16+1KJp6YCX2Io/Pth9fSbsUuF&#10;PandMvUY+OSFS6NXFPr8lg2vHHjudYW+qlfv9PWLuXTG7lDo0xlfQh8AQAQxk8hoeFKROvvgmkAR&#10;EWutbuRd45acvvmt8hYzE/oWEvqipV+4JVit8+zFobo8x+frn+fzi7g8t2/LCwp9Xd9esW1WIKuG&#10;2UJfxw0L7FcDAADqgYmJiQOuieftU7uckywiYhTMVpHx2PGBId2s2iGubPihb/dAe6v5+dreuWMq&#10;9LUNB18XVke/aIvfhF36Z/jUb9d1bURdf2tnVM7zTZlleyehDwCgschkMr2uyenU+ZRzIkZEjIIn&#10;zh6YNW75Ptf/vf9jh7i86T98z/WEvtr7898+PGt1z9/OWW+tGcJm29r5xLa1O92BrBpypg8AAAxm&#10;omoNT1xSZylcEzYiYhTcf+yRWeOW7/j4+D8mJiY22GHOYzr0pdoT5s8r9O2yoW8k+PdiZfS3cgbP&#10;7unho8Jetp6T9aRftdNvyi4V+Gq5tbO5K/a4Ap8X+kzgI/QBAEBWchWb0STumtwREaOgKkC6xi7f&#10;v4ydSe//7eZR15/F0vXbMEgdOfDDnn9urxHCnq9/lk/bk6OyytfcFX/AC32dS1oU+JqTsZsV+O7q&#10;aLreTvEAAAD5k8lkhl2ToM5quG4EEBFr4KhW9ra9tGr4X/d848jmZ297/bs/uPulS2MXM67xK6jC&#10;iUKLQozj78WA8ynoyfG/jf/DD3x+8ZbnX93+Wu23dQZ69NmtnRRxAQCAimImxh3hiVJyrhARq2fb&#10;SDj0Pbj1q/s6vvOlnKX0VYTDNX5lU8FGIUehZz603tE2Wz/kBYuyDJ876L0XjRj0fP3CLcEtnXtf&#10;3PaKAl/NWjRYm5Oxh6YCX2yNt61zXXy5At/qdYu/aKdmAACA6mImT+e5Qh3qd91kICIW7lTo+/4L&#10;K99T6Htk+22vKfR966GbnnHdNBeitvJpxcc1js3lR5fPeqtgCkqp3//AC09R2zofbJ4uf3Pi6elw&#10;J/1CLLLei7Hk659GRy4q8J04eXRYYc+v1FnLM3y+uc7y3bOx6To79QIAAESLXOcK1Q/MdZOCiDjT&#10;tuFKhb58fHL7+h+ruqNrHCtW9bLzw5bU6lowjJViMMi5TE+MO19To+tX6PTbMgRX92q9nfMzpyp2&#10;Nifjd3OWDwAAGops5wr1RNp9A4iI80sb+p6/e0ihr+ffVryi0Jd48J9rtCrzWSn9Vd1L7mxJxh67&#10;d+PNW7ViVOyqIVbOsbGP0/7ZPT/s+Wf3atuHL6w78LGtEwAA5gVm0naeK1QvMPcNIiI2ltENfcHt&#10;d9lK6XtFOOyffeCxu55ROFQQcY1rWB6DQc+vyin9bZxavZ35mdbOGVs6O2N3eNs6O5qWscIHAAAQ&#10;IJPJdLomfZ23cd9AImJ9mRhS6Nva/413FfoefuqWFxT61qxv2uq6ia600zfoujn3btBji6QdkopC&#10;qzq6+Q/+nOf2bXlBgYWAmJ/1FPQCbgpfT36lzpXrl3zBXh4AAAAwF+l0epHrBkHSrxCxHmz80JcP&#10;2uZnfv6m8OuROpOmojQqTlLu84dRNNhuQfotF6R/Tk/WuhJnTrtj93vXka3S2dq15Bb/WqI1AwAA&#10;QAXIdq7wndN7HTegiFhNFfikAp9U4JPOG+kK62/Fa07G7gveqEfl3JUqPHpnwhyvPaxC0f5f9R1U&#10;UPLD0/j4lWuusbBWXrh4bixbuAtW3ZTaOuv6PaNkcCun33hd+luEWd0DAACoISYU9rpuSFQJz3WT&#10;iojlk9BXflo6blqo0BHeUpqvKlwTDFzaiuqHsVLVimXw7/aN6PbMvDTXi9d7T06fBbX99yTtGAAA&#10;AOoAEwqXu0KhSqPTmgKxeHen2q4p8PWl2g8p8G3p+5c3Ffg2PvnV2lRdTMYf9W7cO5e2BW/cG7Xg&#10;hrYZeucNFXJd7wfmcvq8nl+RM7iqR1VOAACABmRiYmLMFQzfPPms82YXEQl99YQColeERBUou5Z2&#10;O9+/Bra5K/6AH/L8c3rBa4SgBwAAAGpN0R8OhPLMn9923gwjzgdN6Et7oW+w7YBC3+O7vj6g0Lf+&#10;e1+p1VY/b/XGv6nXKphu5jmLVRxTYahp2VTPQ/O+dsfud7znkXHGmTyrH+48basFX/trAgAAAOSH&#10;CYCt4UAox9OXJ3/y1lrnDTNivUvog2wEw9WM4CVtiCzG6V55YUOBTvK5AwAAQFWZnJxckE6n/9sV&#10;DH/5H73OG2rEqNuXah9T6NszmHjZC30/+tpBhb7k5i/vdASyijtdkMOvvDgdBG5aaL+KAAAAAAC1&#10;wwTAQ+FAKIfPHXTecCPWWkIfAAAAAEAZmZiY2OAKhZ+MX3TekCNWwVGFvm0vrRpW6Nv87G2vK/R1&#10;fOdLNWm67Rfr8Ksxrk7Gb1Too+Q+AAAAADQEn3766fWuUCjZQooVktAHAAAAABAlMpnMYVcoZAsp&#10;FmfbiELf919Y+Z5C3yPbb3tNoe9bD930jCuUVdzu2P3BYh9eiwJCHwAAAADAZ7CFFAuzPkKfetTZ&#10;SxwAAAAAAHLBFlKcaduwF/qev3tIoa/n31a8otCXePCftzlDWcVd2u2FvuTS2xX6VnU3LSb0AQAA&#10;AACUmYmJiXdcoZAtpI1onYS+LSs+by9PAAAAAACoNGwhbSQTQwp9W/u/8a5C38NP3fKCQt+a9U1b&#10;3aGssirweaHPBD5PE/gIfQAAAAAAEYMtpPVkfYQ+e2kBAAAAAEC9wBbSaKjAJxX4pAKfdAWyStvc&#10;FXtcga85GbtPga+1a8kthD4AAAAAgAaFLaTVsR5C3+p1i79oLwsAAAAAAJgvsIW0dHen2q4p8PWl&#10;2g8p8G3p+5c3Ffg2PvnVva5QVnGT8Ue9rZ2dS9sU+latiy8n9AEAAAAAQFbYQprbegl9d3U0XW8/&#10;UgAAAAAAgPzJtYX0J2+tdQalRtKEvrQX+gbbDij0Pb7r6wMKfeu/95UfO0NZ5d3khb5kbI1CX3My&#10;djOhDwAAAAAAKkauLaS/Pr7VGaTqyXoJfSvXL/mC/UgAAAAAAACqS+bvmQFXKDx1PuUMWlGyL9U+&#10;ptC3ZzDxshf6fvS1gwp9yc1f3ukIZBXXhLyHFPpWdS5pUehr6WhaRugDAAAAAIBIk8lkOl2hcDx9&#10;ueZbSOsl9LV03LTQvp0AAAAAAAD1RTqdXpieSP+3KxhWYQvpqELftpdWDSv0bX72ttcV+jq+86Uf&#10;ukJZpW3uij+g0NecjN+t0Lc6Gb+R0AcAAAAAAA1PBbeQ1kXou2dj03X2rQAAAAAAAJh/FL+FtG1E&#10;oe/7L6x8T6Hvke23vabQ962HbnrGFcoqbnfsfq+QS2fsDoW+lR1L4oQ+AAAAAACAOXBtIT3/8YnJ&#10;o/9vz9j/faPznaiHvhUdNyywvwoAAAAAAAAUg7aQXvjo/KVfDvx04IHH7qpN6Ota2u2FvuTS2xX6&#10;VnU3LSb0AQAAAAAAVAmvf54zrJXLLKFvy4rP25cAAAAAAAAAtcIrvOIMc/mpwOeFPhP4PE3gI/QB&#10;AAAAAADUCQpvzV2xx12BT2YLffaPAwAAAAAAQL2jLaReMDT/bE3Gv9q6dvE/2X8FAAAAAAAAjY4a&#10;tbPdEwAAAAAAoN743Of+P+Pumyn++gl6AAAAAElFTkSuQmCCUEsDBAoAAAAAAAAAIQCGRB6IUCkA&#10;AFApAAAUAAAAZHJzL21lZGlhL2ltYWdlMi5wbmeJUE5HDQoaCgAAAA1JSERSAAADhAAAAIoIBgAA&#10;APKshNYAAAABc1JHQgCuzhzpAAAABGdBTUEAALGPC/xhBQAAAAlwSFlzAAAXEQAAFxEByibzPwAA&#10;KOVJREFUeF7tnW9sXOW95/MCjxMu0uYFV00lrtZX8CKqkG6Qqm3EIsUS9ngSUmEWXYjW0sK9sCQV&#10;3JKqLXQVKoJElUrQDaDx2I4iTAqSsy3UQQE5LIFAKIQbGtw2omlpwDeBvVPAMDOxx85VX3if75lz&#10;nOPjZ8bzf87MfD7SRxNDYh+fOfM853ueP79VEG5mZma6S/XChQvr3X8OAAAAAAAAjULhTCEtnU7H&#10;MpnMbp/Hgpq/u1Arzc+fD/ysCfPqHIv5fzu8MJlKpda6hw4AAAAAAAD5UHhSiDKhaqcbrsaMClsn&#10;/GGsWdXvYn6/If1++j0XFhZWu786AAAAAABAe+APfiYo7XVDX8ofntrIKaMzumhe+xlRBAAAAACA&#10;lmF2dnadgo6x3YNf0abT6XFNO9W5c08jAAAAAABA+EmlUl0mzGzT1EjzesYWeLB4FaI1kqrz6p5i&#10;AAAAAACAcKCgYgLLnSa8jBo1/dEabMLgzMe/WZg9+25Z2r5fvTXneVIjh6w9BAAAAACAhqGpjAom&#10;JqTUfbOXmeRHl4Lar/c7Zl9+ZGHuhe8tcX7/LQvziWhtNT/D/zNn30jkjunk2OIx6nhtv0eFpjQC&#10;y6ghAAAAAADUBY1KaSTQBMFxS0CpmjPnfr8w88HRXNB7/clLAW9kqz2UNYtueHQC4+mJhZlPz1h/&#10;/zKcMPa7bxMAAAAAAED1UNgwQXDMBMF5XwipWGf6pglGTvA79MDC3HP/ZA9SLa5CooLv7OSLCxc+&#10;O289V0U6pbWGTCcFAAAAAICKUOkDhQsTApOW4FGyGg3LnnohN7WzTYNfsTqjiCfHyp5qqveMYAgA&#10;AAAAACXjBkHVw6uoNISmfSrUzB1+qD5r+VrUubF7nBHUcqaXusHwTvetBQAAAAAAsOPWCtxrLCsI&#10;Ohu9mACoqZ9Nv9YvpM794r7ctFLL+V9BTSUlGAIAAAAAwFK8IFjW+sDPzjvTQJ0NXywBBmvk6G3O&#10;qGGp6w3Ne6yakGw+AwAAAADQ7rg7hu4uOQhOJ51RKmcqqC2sYP0c2bqQfWWPMz3X+l7l0bzvKnS/&#10;0b0UAAAAAACgnTAhMGaCQUkF5FVPTxvCMB00nCqglxoMzXUwTh1DAAAAAIA2QTf/JgioZp01INhU&#10;EGRKaPNYTjA07tXUYfcyAQAAAACAVqKc6aEqDK8dLm2hA8NvGcEwpWuEUhUAAAAAAC1EqdNDnfWB&#10;BMGWsdRgaK6XpHGHe/kAAAAAAJSEuadcb+4nf2ReJ9y9KzzHNABh/nu//o7716FWaKTHnGiVkbDe&#10;+Aed/eNxCsa3sLOvPlbSrqTmQ8yOpAAAAABQFKplrhDo3kNa7y9tKijOzMwMmT/363u43w4qxZxQ&#10;pfLi3gwTEtgxtE0c2ZorV5Gatl8LFt0Pabd7aQEAAAAALMEEuQ3mvrGsWuZBzb3npLn33GOyTMz9&#10;9lAq5uTtMK68VtCEAoUDdg1tQ0dvc+pHWq+LPBIMAQAAACCIuU/sLyp7lKf2uBgz339b2Pa5MMd1&#10;p3S/DAcaYjUnragdRJ3poQcG7GEB20atFdW1YLtG8kkwBAAAAAChe8IahsEl6ucYxxXCGj21VMfg&#10;HVdoQqE5OTFj0n/SrH52fiF76AFrOMD2VddEOcXtCYYAAAAA7Yu5H5y03SfWyQmTf3bUu3TahT+9&#10;9b+Dx6Is5v7vxmDeiJ3Bg7KpMhLz+2+xBgJEWerGM9J8AM7oyQjlKgAAAADaB4Ux272hpwYbsq8/&#10;6dQz99RyNVU0mPn4N9Z/U64Kpm4mqnjn0vmhvm7Hwd7dMjvYe0wqR+nYgz9bmnOh0cvGhEJzACvv&#10;IpqaXsi+sscaABCX6W08M520X0/51ULivalUqsu9PAEAAACgBdFAgAlA9tmJyh4vP2K/zwyoCgfK&#10;KU7QKnFQIp8arDCvuifd4B7uIgujm1Yr7M3Go7Flgc9yfJ5zv7hvYSb5kfXneep81HWAxH0Txm0H&#10;41fpm1ISWJZ6ClJeMJQawmdnKCiJTCaz0Vw32q563Lhsl2Q9/TP/nRqZAAAADcYdjVvST3sWGwZt&#10;OgHx9SedmY22712qmS//Mpv54NXk7Kt7z5azf4qCYL5RQb+p6c/nT40Pf9s9PbXH3TzmRPBAgmbf&#10;/Tk7iGLlVhYMp3SDX++53dAc6LpQwFMANNdK0VtVm05ojCnKAAAAjcP24FZqs0Lr/WQ5mhyjcOkE&#10;svLuQ5epUT59P93b6nv7p7NK7avhTWstdsRSYfDwQ/3Dw32RH8ejnde4p6h2aDpevjdgUXPC9AtZ&#10;TyxiuZpgqCc25Q7n6ybeXLuMGrY55lpQjdQfabQveI2U6F73WwIAAEAdMX1wf6BPXlQ72FvvI4s3&#10;lZu+2TN+Ztd1b/zuwWuPvLb97595+Y6vDx99/J5nPnxn4r0vkp9Upd5hNfz8/MdfjP8wGh/q69zt&#10;GIvsqmko1DxYcyNVcCfRmU/PUE4Ca6vWGL762IrzqAvIqGGb4RsJLPwwqwTN95pnlBAAAKD+5Huo&#10;q6Vq1nvHpeYNfIuhqgg1IvfHN8dPKJDZjqUenn3v6OTTt37t0WXHp1C4adUV7umqHgqD5gcXTMPO&#10;m8AuolhHnXIVFczx1qihcaN7mUML4a5z3mZcca1zuWrGhPvjAAAAoA6Y+7a8awfnDj9k7g97k07g&#10;G4yOKfCd+sE3Xion8JWiRugmD+87mjz3p5VL8FVBTRE9PvLAQduxyH1bOpZtZlMx5gevNxYMg7On&#10;J1gviA1To9KzJ8fKnt+tJ01GSle0AAr4MzMzQ+Z9rel0jq++nP7rs9v+8y3ujwUAAIAao/rTtj5Z&#10;fj71py9s4ajejt193eMnD/7spXO/fadqs5I8FQQ1KqmfYfvZsiZhUE/AzQFMBQ/Ir27EbTfpiHVX&#10;i39f2eNMXbZdqyuZTqeTprHZw3TS5kLtlAmCu817WLCtWtHUtLMYfbFm0eGH7H/P+OmHv5tSwzsc&#10;67zRPQwAAACokPmhvi6VZZhL9G5TSYaLid4hjfjN/OL+fyv04L/QiFklDvd13jscW33HcF/kJvN1&#10;91D0sv+S6OvsS8Q6/zn4d20ee+q7z/3htV++lfzog09sx12M+rcKmQcGrv6p7Wc4xiK7Er0d17qn&#10;sXqYm6y1K6250Vou6405YoNd3Ka3/FFDppOGGI3malTXvFcTwfeuFJ3dvk6OOdfLkuvnwEDBDYwW&#10;Ox7TALuHBAAAACvgBb75eO+dTg2+RHRUgS8b75ny98N+Z99IWPtiT03VXBaQijQY+BSqzGtXMWvw&#10;RjetWq0RueHNHbf7v2c+td5PG9Mo3J0+8uwbn/zh5J/1gDmoAqT+v/6udY3gcrePbL3iSvewqofC&#10;oLnZKrgLXyU1PhDrpjdq+PFvrNfxSupzoODBdNJwoJBe6ZTQxRCYbyey/bcU3LRIDbi/Ia5JIwwA&#10;AG2J6WfWa2qkTKfTO0y/t7sMd3rfw6+5v6/+dMIA5QQ+q97927nfW/tiT02jXLLL5nK3K/BpVM/8&#10;uaTAVwoPb1p1mb53Ihq5dTgWedD382uqZirpZ7uHUT1042tOcMGn7nqDrG8eYoh1io2eeqGsUUNN&#10;J1Ujy3TS+qNzrs5tpRkLBf3svPPer7gdtcJggc5HaweDHU98y+VcEwAAUBIafDH9Sr8JantMH3dM&#10;9xnBPqcemp+tB9/HfGqG1JKA6Q+Vs6df/R/ZF//Xf8sO9uxQ4NPmLbldO3uT1n61SJ0afKr5pxp8&#10;fzzuLOOwHW9QTcn098kKYyYkXa3RO/dUNwSVfsiNOkbu9x9fFd1e0/IS5uQWDIMatrW9kYhNY+Wl&#10;K0br8ZSt3TGd4zZ1TJbzX5xaEzj5YvF1UVcIgzK4RkEdj3u4AAAAK6IgaILVkOnj5m39TMv42fmF&#10;2bPvLnOlfrYUtbOnv0+Widia0C330YNjHZemllY0ehiL7HKnp9Z2l3M9BbCdcE+lduuNFGKTqo1D&#10;nCdRluu9CE8otLgfH6gCCtpuR1n2k1JND3ZmMZSy83ERYVDz+YONs6aguIcOAABQEHf9e8ElWbiy&#10;mib6zrM/ORTsk4ejke/XZPpkldkXW3PVSGz1DZrumVu/2Hnvst/FGelcfYemoJqvu431KXWlYWDb&#10;SffUdCvrjRRiC6jppM4mNEVOUQjoFLvXUz/34wQl4BaO/5Gxsimh7/7c2QzG9v4WtIgwqG2e/Q21&#10;bJaOBwAAwoHpT/qD/QuWpnbcLFB2gfrAleDekOV9Iq8bZeuNFGKrOXpbbjerAjtM5tN8huY1umX+&#10;vN79aEEeqrVLqGqg5grRWt7LYhzZumIYPPve0UlLp0PHAwAAJWHuE8Zt/Qyu7JfJT2fe/9XgEUtf&#10;7BjGqaJNh7kxO2Y7+VLzfa03UogtrhY3l7s7qXHCNPwx9yMGLu5MhFGF58D5KlrVmXTWMpvwbnvf&#10;ilZrSVeYLpwvDNLxAABAqay0NMtvKvlv8395+/988uejz/z+z68+89vTrxw4rqULxfjhOxPv2coZ&#10;VFILrxFqaqgKvL/99MPP2/riS0Zudk8xlEvBi/Oz85XfdCE2uYs1DW2fkZWd0mcslUq17WiS+f03&#10;mvOwV+fCd15K09sgJlAvsGwrCIN0PAAAUA5aJ59OffUftj7HpsLQCiUVKlbFzlXvzq/W5/kDpuri&#10;2QKm7ZjLUaN/+n4q66Sfpzp9hx/qH7Ydb1Ctw3NPL5TLSusGi96dD7Ed1HTSX+8vazqp1Ei8sS1q&#10;Gqpt0fTZQlPRi3Fxg5j9t9jfk3KsJAzGOgbcXxEAAGAZTg0+6ZRk6N3t1OBz6vBF59UHqU+z9TuF&#10;VCArskB5aDx43/VPBIOmnHh0YL/t75eq1vFrcxb3tEO5rLhukB1FEe2aQFFMsdR8utMlRxWa3I9j&#10;S2B+Jy2WHzWWXTReelNCy9ogZiWLCIOaamPrfIzb2UQGAKC9yRf4rH1OHjXgUuqSFI2eNVsorJWq&#10;79foOoMtg7m4NIXLetGxbhCxOJ3ppKcnrJ+jIp3SSJp57W+2kUMdrwm3Tq3AStYEOmqX0GIKx1di&#10;RdNEO7fT+QAAtDYLo5tWK+zNxqOxSgJfsTqlr8w9t60/snnu9IlT6o8Ssc5/Nq8qRXDJWMeAU8Kg&#10;gDUskl5zVZpBpRrim1Zd4b5dUCnu6KD9Bo51g4glq9EslT24MJ1c/pkqzQkTsHaa11DuVKr1D+7x&#10;VbQ7qKPWBVa6S2gJrhTcCYMAAK3NssA31LvHCXvx6Albv1Ev9TC0hNJX/e6vUzGa9WL6uC6/2jTN&#10;vC4Jm/Zwae0vq2Tkfv0M1frdt6VjAyGwRpiLSdO6bBcZ6wYRK7HC6aQBF0cPG7UpjX6u1j2aY9DO&#10;oBWtB/TUKF3V1wWuoBPWLcfiSRgEAGh+whr4itbbq6BwMBx1f93QYQuYxRrfcvk699tAPdATfsvF&#10;5TjzwVH7BYqIJesUuz85VvYmNEE1qm/C2TETEvdoqqY+y+7HuipoCqjWNZrvrSLx49UKgFIhcPbV&#10;xxoy+0A/13ZMnlqXYTojwiAAQMhJ7d20VoEvOxjtd6d07nWnc04G2/5mVstRbP2V/OL/nZtiPTtU&#10;jG70bBeYnkbUZBMHRFzIHnogN2WxuOkgJamQ6LrbU6FO4S6f5u/s1N8z/37UvB4zf7+yNYAW9YCp&#10;3iOBQXXeC53zAov0CYMAAHWmXQJfPjVLb6XlDSrPMLy543b3lAGUjm4EbReX1EiG7eJExCpqwpFC&#10;UimLyJtGE7zUkamgfyNDoKdGaAut6VSBXsIgAED9mI1vWafAN5fo3abAdzHRO9ROgW+ZI1uddfTa&#10;VK3Y2UTHRx44qL5qJBoJ5V4D0ARkMplJ28XFRjKIDdALh3oaWPlmNI3RHPdiCDQdm/X3bITm3M4k&#10;P7Ifs/GL5CepsbuvezwQBJ1dzAiDAADlkS/wZQd7zljb6jZUDyuzrz+54q7XNjU6uNhnURcXyiGd&#10;TsdsF5fUhWm7aBGxfjolLE6OOXX4bJ/TsKjRTadOoDle2+8RBp3d2izHLlPTn8+P/zAa9wfBnJH7&#10;R29etdZtMgEAIIAJe10EvhLUg18tGfn1/lwArODhr2a1HBi4+qf+Pst9WwCKJ5PJjNkuMD1FD9WT&#10;fUR01vNqMxQFmyrtWFqemgaqAGg6M3VqtmMNm866QdvvYvzqy+m/Hnvqu88tDYK5jpUwCADtjhf4&#10;5uO9dyrwZRPRUSfwxXumbO0t+jThz1kD+EbCWUNfaJZKKeoh5uThfUeD/ZZmtLhvG0BxpFKptfk2&#10;jXA2fbBd2IgYKp0RRBMStdZg5uPfLPssV0N9X2cK6OtPhnoEMK8jWwuuwzh58GcvLetUY5EHCYMA&#10;0A4Q+Kqj+kctlXBG/rQnQJV2E/erIPiH1375lm15g2u3+7YCFId2FLRdbBq6ZnQQsXlVp6QnkotT&#10;Uvyq1ING94JOvrj4d/RAyKk92iJriBVkrW2d8cN3Jt5b1qHGIrv2xdZc5TaVAABNzcWnousV+LKD&#10;PTsU+OYHo2O5TVt6k7Y2Ewvr9LGHH3L6S2fUrw5LOjQ1VA8vl04PXepwNPJ9Sk9AyeTbTEYjDbYP&#10;ACJi02lCbb4SE5+f//gL246iid6Oa91mEgAg9BD4aqA31VPLNPSw9Oy7dV3Lr6UM5377zhmFwIP3&#10;Xf9EsJ8KqjBIEXcomUKF6JtyShgiosXsuz+3tnNy4tGB/cs61VjnjW4zCQAQCmbjvRucwJeI7iTw&#10;Vde5sXsuzabRTBkT/GpRG3glFQBVA1frAm19UyGHY6vviG9adYV7uQAUj7n49gYvRqmNKmwfGETE&#10;ZjTfAn49eQ12qolo5Fa3iQQAqBvLAl+iZzwX+KKpYJuGZTh6W24ZxetPOg8J6z3aZ1MzVM6+d3RS&#10;I4CHH+ofDvZHRRnrvCse7bzGvYwASmNhYWG1uRhTwYtTUmoCEVtF3QDY2jlp6YC3s/YCAGpBNtGz&#10;kcBXY1XMXaHP29Tl9ERutM/S/tdb1bjV6N/pI8++cfTxe56xLVUoVk0NHe6L3DSy9Yor3csLoDwy&#10;mcxG2wWrIXIK0SNiq5hvuqgW5y/pZGORXXSuAFAuXuCbi0d/pMB3MdE7ocCXjUfnbW0Tlq819DVg&#10;iqdN7QCqIvF/fHP8hEb+Kg1/l4zcrxBo/tzlXnIAlZNvd1F9qGwfPkTEZjRfIfr3fzV4xN/ZJmJr&#10;NrrNIwDAMgh89VWhz9vFc3FdXwXF26utP/ipP1HwK7T7Z6mq7NHw5o7b1TexUQzUDHMxjwYvbjl7&#10;csz6wUREbEa1HbitrVPn7et8t7tNIwC0KQp7js6GLb27nbCXm9JpbVuwcrWZi4KfQp92tw9b6JPJ&#10;c39KelM933n2J4eqN+K3zO0aAdy3pWMDs1WgbuQtN/HyI9YPLSJiM5qvUL9//eBINLLebRoBoEUh&#10;8DXGuQMDuSmeIdrMJag32qeatN4av/EfRuO+sFZVnTWAmztuH4mtvsF83cXadWgI2lAmnU7P2z4U&#10;c8/9k/UDjYjYjOZ72jx293WPex2z2zQCQJOyMLpptcLebDwaI/DV38WRvjcSoQ19UmvHtbu0Qt/b&#10;Tz/8fA1H+xZVOQhnAxg3/I1uWrXavWwBGkve+oPaUMbyQUdEbEb1gMvW1qnW06XOmpqDAGFnWeAb&#10;6t3jhL149ITts4/V1za9M19Jn0aqKZ4a7VPo89b2eQ8Aa6mC31Bf5Gbz525j1+jNq9a6ly9AOEmn&#10;0ztsHyJNrbI1AoiIzWjeHUbNDYPXiWu9hts0AkCDSO3dtJbA13j9oU97SoQ19Kl+n0LfH1775Vte&#10;6Dt43/VPeO16rXSmeprgl+jr7PNG/CgGD03LzMzMkO0DxoYyiNgyjmxduPDZ+WXtnNSTY18nzxbe&#10;ADXGC3zZwWi/O6Vzrzudc3LZZxdrqrOe79ADoR/pU90+bxfPycP7jtZ6Xd8SY513aY2f+XN3orfj&#10;WvNKPwGth/mgTQQ/eDL7yh5r44GI2GxqAwNbOyf904fYzQ2gcgh8IXL0tlzoM/d0zkhfyOr0+f0y&#10;+emMfzOXY0999zn/hl+1NXK/s74v1nmjSjuY/8Y0T2gvMpnMMdsHUw2ItXFBRGwmC4wOakMB/00B&#10;C/wBVmY2vmWdAt9conebAt/FRO8Qga9xan20E/pefzIX+jTKl2dH5UarNdsKfVOn3jyt0Hd85IGD&#10;Gu3zt8O10pvi6RZ0745HO6+hph+AC4EQEVvZQqOD/qfP7DAKkCNf4MsO9pyxfcaw9s794j7nvmzJ&#10;er4Q7twpvZG+s+8dnax76FMBd9+GLiojZF6Z4gmwEgRCRGxZR2/LOzUqODqop8ZuswjQ0piw16XA&#10;Nx/vvZPAFxLzTe0MWWF2T9v0zolHB/b729SaGYvscjZziUZuNV+zrg+gGuQNhNQgRMQmd+aDo8va&#10;Ns/g2pR9sTVXuc0iQFMTDHzZRHTUCXzxninb5wTro3+Ub7E+37nfW9unMBjG0EfRdoAakTcQHhiw&#10;NmiIiM2gds6ztW0yODpo3O42iQChh8AXUvff0lSjfNIr2aDdOxX6NLWT0AfQhpgGYSrYQEgCISI2&#10;rSNb866v0aYGwRpVWmfiNokADefiU9H1CnzZwZ4dCnzzg9Gx3KYtvUnr9Y51c3GU741E6Ddw8VTg&#10;++QPJ/+swFfPOn2ehD6AJsA0FgRCRGwpdbNma9ekihf7b1aMjA5CXSHwhVfd+zTbKF9q+vN5hT5v&#10;5863n374eYW+AwNX/zTQ1tVGd6TPq9W3b0vHBvPaxa7NAE2EaUwIhIjYOhbYSEZrYp6+9WuP+m9m&#10;GB2EajMb793gBL5EdKcT+BI94wS+kDiyNRf43GLsYd+x0zM4tVPr+eq1c6f0SjYEd+9kpA+gRchk&#10;MpO2xodNZRCxGdUTfVubJvXk3H+TY2R0EEomf+CLpoLXI9bfubF7cqHPq8v3x+O5UT5LmxAWvfp8&#10;Wt+swHfy4M9eqvvUzr7Oe52RvljnjebrbmMXm20BtAmUnUDEVlHtlq09k7rZ8t/8SBUmdptCgEWy&#10;iZ6NBL4QGyzRMPliLvB9dt762Q+LXyQ/STVylM8x1nnXUKxjwPy5OxFbs9G8do3evGqte+kDQLti&#10;GqnRYKMl1dBaG2JExDCqjWTybOGup+/BMhNa7+I2g9BmeIFvLh79kQLfxUTvhAJfNh6dt15bWF/d&#10;aZ1zhx9qqmmdUoEvuIHL+A+jcX/bU0u9wuzeJi6s5wOAojAN2N5ggyY11cLaUCMihlC1Wba2TOqJ&#10;vP+mSZsg8FS8dSHwhV9/TT5HBb6Q79YpvVE+rzZf3TdwcYzc70zt7IvcZL7u1kwH80phdgAon0wm&#10;s9vW6KmBtjXiiIihc2Rr3uli2kgmeLOmNTJuEwhNiMKeo6ZzGp2wl5vSab8+sO5qHwJnWqe7jm/m&#10;g6O5aZ15NnwKi8G1fI0Y5XPd7q3nG4mtvsF83RXfcvk69yMAAFBdTCC809Yoak6+rZFHRAybmlpm&#10;a8fkO8/+5JD/Rku75bEzXrgh8IXf4MYti4Ev5Ov4ZPLcn5IKfSpB07i1fEtLNQxvvuyb5pX1fADQ&#10;GEzj2B9sLKV25bJ1AoiIYTPf2kHd+C25CTNSZqKxLIxuWq2wNxuPxgh84dVZw6cpnV4Bdm+nzpCP&#10;8EnNClDgO/ve0Un/tM6xu697PNge1NjFUT7zZ2fXTul+FAAAwsPMzEy3rUHVXH5bJ4GIGCa1FsnW&#10;hsnjIw8cdG/MHHVz5jZ9UCOWBb6h3j1O2ItHT9jeP2yAgVp82Xd/7oQ9J/BZPkdh05vWGdy8Jbhx&#10;VK0N1uZL9HZca17ZwAUAmo9UKtVla3AvTCftHQkiYojUDa2tDVs2OhiL7GINTuWk9m5aS+ALuW5Z&#10;hmW7dOYZSQ+jyY8++EShT4FPKvBNPDqwf8lnuh7GOu/Khb7ObtbyAUDLsrCwsDqdTs/bGmR1KtbO&#10;BhExJOa7yQ2uHUz0dfa5zR4UwAt82cFovzulc687nXMyeO6xMXrr92ZffSwX+Nw6fDPJj6yfhTD6&#10;+fmPv1Dg82ryaTRfoe/pW7/2qP9zW2sZ5QMAcMlkMpO2BltPF22dESJiGJw7MLCs3fL0rxdiI5lL&#10;EPjCb971e9NJ67UeRr3yDN46Pj2gadA6Pkb5AACKwQTCMVuDrs7I1lkhIoZB3TTb2i5NN/PfECZi&#10;aza6zV3LMxvfsk6Bby7Ru02B72Kid4jAFyID0zm99XvNUIPPrzfC59Xj8wLfwfuuf8L/2auHw32d&#10;9yrwaRaA+bpbG0eZV0b5AABKwQTCnbYGf/b0hL1DQ0QMgdlX9ixrt6RGJRZvGLV2cNOqK9zmrunJ&#10;F/iygz1nbOcI66tXcN0rx6B+tNmmc0qvNENwSmcjRvi8wOcVYvemdbbS5xoAoOGk0+mYrUPQ2hxb&#10;h4eIGAZ1021ru1RfzLuZbLa1gybsdSnwzcd77yTwhcvFYusvP7JkdM+Zzmm5DsOswp4M1uKr9xq+&#10;nJH7/ev49m3p2GBeqckHAFBPZmdn19k6DNUbsnWKiIhhUDfltrZLoxrezea+2Jqr3KYuFAQDXzYR&#10;HXUCX7xnyvY7Yn1cLLT+yp7cyJ67M6cT9pqg9p7f1PTn8wp7XlmGycP7jirsSe9zUU+9jVsS0cit&#10;5muKsAMAhJV0Op20dSzqJG2dJyJio803ZdQrOaEbUbeJqxsEvvDpTeP0duXMnnqhaUf2ZHDDlpMH&#10;f/aSwl696/B55gt8I1uvuNL9WAAAQDNgOpmJYKcjNTXG1sEiIjbaQruM6gZ5eHPH7W4TVzUuPhVd&#10;r8CXHezZocA3Pxgdy23a0pu0HSPWUG+DFoU9b0dOrwRDE9XcC+rV4PPW77399MPP63puyA6dRgIf&#10;AECbYDqhvcFOSWrajLUjRkQMgfk269Aoytj/3PDf3SauaAh8IXBk66Wg59Xa80/hbKLyC0G/+nL6&#10;r/7pnNKbztmY9XsEPgAAcMlkMnfaOi82lkHEMKugYGu75PS/f/KReV3vNnMOs/HeDU7gS0R3OoEv&#10;0TNO4Kufi7twemv1pBv0mm0nTpve7pzBcgyNms4pvV06vU1bCHwAAGAllUp12To3Ob//FmvHjojY&#10;cEdvW7jw2Xlr2+U58/4L5+b296et/x4r1tuQxRnR80Keb0SvFYKe9NbunfvtO2fCMrqnsioKe7nA&#10;19kt49HOa8wrdfgAAKB0TIc3FewApQro2m4CEBHrbjx6QiN6H/74urfO7LrujeP/cs3B94e/c8TW&#10;di0xNe3UhKM9K852CXmeXqH1qVNvnlbQ8+/MeWDg6p8uBrC6myvJ4E3nTMTWbDSvXfEtl69zu24A&#10;AIDqYTrF0WAnKVlHiIh1MxD4jn3n6ude2/73zzz97b8pOAKjm3hb+2V1OpnbfOTVx9pjJ2Xfmrwl&#10;Ac8488HRxZC30khrs+pt0uLtyvn+rwaPNHxkz9Ub3RuOdd5ovu4eiUbWm1eKrgMAQGNgHSEi1twy&#10;A18xat2WrQ0rRicUKSSakJQ99IATnBSkrL9Dg9SuqkuCnbfhio7ZVyS9lcOd3y+Tn84o6ElvCqe3&#10;Zm/i0YH9tmuknuZbuxe22pgAAACLsI4QEStVYU8q7EmFPem/Ua6lqsmmnRxt7Vi56qGYP2x5IaxS&#10;gyEuaDOXTqhEbydO6ZVeCNOonvR25hyKdQyYr1m7BwAArYPpjFlHiIh5bXTg8zscizzoTLfb3HG7&#10;+bp7ZHOkX//94H3XP6GNP2xtGTZWL+h50zelF/QaVWcvaKGwx1ROAABoeUyHzTpCxDY1G4/OK+xd&#10;TPROKOydfvAfjoYp8BWzoYY7Pc/59+M/jMYVPKo9YohL9dbo+WvraaQ2bEFPetM4vWvKtUsysgcA&#10;AGDIu47w0zPWG0hEbB7zBb4jd/1dQ9Zb5SuIXckOig9vWnWZe7O/+HO0S6TWlmkHScJhcXojef4S&#10;C2ENeYvGOu9yRvbcNXveAwSp68K9RAAAAKAQhdYRakMD200mIobGVDMEvnoUxNbP844jqAKNygpo&#10;RCs1/fm8rb1rJb36ecGA5y+tIG3nKgwujhQ75nbjTPR2XGteKb8AAABQCzKZzKTtpiL7+pO2G1BE&#10;rJ9O4JtP9Iwr8P3uwWuPKPC9fMfXh/030PVzaY20ega+YtCxGLfnjjW/Gu3yQqI2MVFw0jRIWzvY&#10;KP0brQSDnfR21wx7uPO7OH3TaL52pm9615BkVA8AAKBBmEC423ZDol3vLDeoiFg9Qxn4vCl4+7Z0&#10;bDCvXaM3r1rrNhdNgVPbLdZ519LfrXi1SY0/bCl8+cNYJR576rvP+b+3ZyinZBapF/K8BwXSq69H&#10;yQUAAIAmwATCjbZAeCE1TfkJxIrsTTqBbzA6psB36gffeEmB78WBdXHvZrq+tkbgKxaNXCb6Ovs0&#10;MrX0POCKuuvzctdLLuT51+i16jUDAADQtqTT6aQtFGZf2WO5yUXEnOEKfItT8voiN5mvL627Yut8&#10;JxxqemJuFCtyv/+8tYNeuMuZW5cnvZE8yXUCAADQxpjwZy8/cXrCchOM2B5m4z1TCnznfvKtSQJf&#10;a6FzpnM3Elt9g0ZMnfMajXzfO9fhNDfC6+mfoim92nkyLOs6AQAAoEkw4a8/GAYdp5ML8yNbrTfL&#10;iM1uMPD96/fWH1Lg++W2v33C3FRbbshr7nbnRr+vs8/8mcDXIDQdUudduu/BYuiSCmL+YFas/sLn&#10;Qf1hzpNNVgAAAKBuLCwsrE6lUhdtoXDuhe9Zb6YRw252sOdMmAOfN12PAtkAAAAA0HBM+JsIhkGZ&#10;PfWC9WYbsdF6gW/qkW+9p8D37s71zyvwjf3jlY3ZsdHdiIPABwAAAABNRzqd3mELhBc+O2+9GUes&#10;tWENfN6mHN40P6b2AQAAAEDTMzs7u84aCI1MG8UaOanAd3b3N08o8B3/l2sOEvgAAAAAABrETDr9&#10;hi0QMm0Uy9Qa+A70/6efLglidTIX9i7VVTM6m3e4lz8AAAAAQHvDtFEsyXj0hALfhz++7i0CHwAA&#10;AABAk8O0UVxiIPAd+87VzynwPf3tv3lUAayuxiK7nLC3dOt+Ah8AAAAAQDVJp6bfsgVCpo22oCEO&#10;fLmC4Z1d+2JrrnIvTQAAAAAAqDVMG20dFfakwp5U2JNLglidHI5FHiTwAQAAAACEHKaNNo9hDHzD&#10;mztuN193J2JrNprXrviWy9e5lxYAAAAAADQD6XTquC0QMm20fmbj0XmFvYuJ3gmFvdMP/sNRAh8A&#10;AAAAANQcpo3W3nyB78hdf7ffH8Tq5XA08n0FvkQ0cqv5unt482XfNK9dI1uvuNK9LAAAAAAAoB1g&#10;2mhVTBH4AAAAAACgKWHa6Io6gW8+0TOuwPe7B689osD38h1fH/YHsfoZud/ZtKUvcrP5msAHAAAA&#10;AADlU3Da6MhWW0BqNUMd+PZt6dhgXrtGb1611n3LAAAAAAAAqkOhaaPZQw/YAlST2Zt0At9gdEyB&#10;79QPvvGSAt+LA+viS4NYfRzu67yXwAcAAAAAAKEh89VX/9cWCGcnX7QErLAZzsA33Be5yXzdnejt&#10;uNa8dsU3rbrCPd0AAAAAAADhIZPJ3GkLhBemkw2fNpqN90wp8J37ybcmCXwAAAAAAABVJpVKrU19&#10;9dV/2EJhraeNBgPfv35v/SEFvl9u+9sn/EGsjm5X4Ev0dfaZP3ePRCPrzWvX6KZVq93TBQAAAAAA&#10;0FrUatpodrDnDIEPAAAAAAAgxJQ7bdQLfFOPfOs9Bb53d65/XoFv7B+vfNwXwupnrPMuZ0pnrPNG&#10;8zWBDwAAAAAAYCVs00Znz767cOG1J5KzI1vfDGvgi0c7rzGvXQ9vWnWZ+6sAAAAAAABAqWQyX73y&#10;l/N//vf3fzV4ZOzu6xoS+HJhj8AHAAAAAABQd4ZiHQP+gFZtvcBn/tzt2iXdHw8AAAAAAACNwi2U&#10;bg1zxUjgAwAAAAAAaFK0+cpQLLJL4S7ocF/kISfs5UYRu0diq28wrwQ+AAAAAACAVsEJfCYUJqKR&#10;W4c2r/6v+2JrrnL/FwAAAAAAALQyozevWssmLgAAAAAAAM3EqlX/H1CeMbzTcrTwAAAAAElFTkSu&#10;QmCCUEsBAi0AFAAGAAgAAAAhAEqwZwsIAQAAEwIAABMAAAAAAAAAAAAAAAAAAAAAAFtDb250ZW50&#10;X1R5cGVzXS54bWxQSwECLQAUAAYACAAAACEAI7Jq4dcAAACUAQAACwAAAAAAAAAAAAAAAAA5AQAA&#10;X3JlbHMvLnJlbHNQSwECLQAUAAYACAAAACEAH8M55+4CAAAUCQAADgAAAAAAAAAAAAAAAAA5AgAA&#10;ZHJzL2Uyb0RvYy54bWxQSwECLQAUAAYACAAAACEAbhpSncUAAAClAQAAGQAAAAAAAAAAAAAAAABT&#10;BQAAZHJzL19yZWxzL2Uyb0RvYy54bWwucmVsc1BLAQItABQABgAIAAAAIQAVf0O34QAAAAoBAAAP&#10;AAAAAAAAAAAAAAAAAE8GAABkcnMvZG93bnJldi54bWxQSwECLQAKAAAAAAAAACEAThWkUwMqAAAD&#10;KgAAFAAAAAAAAAAAAAAAAABdBwAAZHJzL21lZGlhL2ltYWdlMS5wbmdQSwECLQAKAAAAAAAAACEA&#10;hkQeiFApAABQKQAAFAAAAAAAAAAAAAAAAACSMQAAZHJzL21lZGlhL2ltYWdlMi5wbmdQSwUGAAAA&#10;AAcABwC+AQAAF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3517;top:112144;width:4278702;height:65560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8I&#10;7DvCAAAA2gAAAA8AAABkcnMvZG93bnJldi54bWxEj0FrwkAUhO8F/8PyhN7qJkWkxKxBBUHwYLX1&#10;/si+ZIPZt2F3G9N/3y0Uehxm5humrCbbi5F86BwryBcZCOLa6Y5bBZ8fh5c3ECEia+wdk4JvClBt&#10;Zk8lFto9+ELjNbYiQTgUqMDEOBRShtqQxbBwA3HyGuctxiR9K7XHR4LbXr5m2Upa7DgtGBxob6i+&#10;X7+sgpPf7bPleVxd8vfpdu+GXePORqnn+bRdg4g0xf/wX/uoFSzh90q6AXLzA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fCOw7wgAAANoAAAAPAAAAAAAAAAAAAAAAAJwCAABk&#10;cnMvZG93bnJldi54bWxQSwUGAAAAAAQABAD3AAAAiwMAAAAA&#10;">
                <v:imagedata r:id="rId3" o:title=""/>
                <v:path arrowok="t"/>
              </v:shape>
              <v:shape id="Picture 3" o:spid="_x0000_s1028" type="#_x0000_t75" style="position:absolute;width:4442604;height:67286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sy&#10;cxvDAAAA2gAAAA8AAABkcnMvZG93bnJldi54bWxEj09rAjEUxO9Cv0N4BW+arUIpq1Fsi+DFimsp&#10;eHtu3v7BzcuaRF2/vREKHoeZ+Q0znXemERdyvras4G2YgCDOra65VPC7Ww4+QPiArLGxTApu5GE+&#10;e+lNMdX2ylu6ZKEUEcI+RQVVCG0qpc8rMuiHtiWOXmGdwRClK6V2eI1w08hRkrxLgzXHhQpb+qoo&#10;P2Zno+Dwt0jcej8u/Gn0kxVBys3350ap/mu3mIAI1IVn+L+90grG8LgSb4Cc3Q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uzJzG8MAAADaAAAADwAAAAAAAAAAAAAAAACcAgAA&#10;ZHJzL2Rvd25yZXYueG1sUEsFBgAAAAAEAAQA9wAAAIwDAAAAAA==&#10;">
                <v:imagedata r:id="rId4" o:title=""/>
                <v:path arrowok="t"/>
              </v:shape>
              <w10:wrap type="tight"/>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51FE2"/>
    <w:multiLevelType w:val="hybridMultilevel"/>
    <w:tmpl w:val="8E08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BC5DF1"/>
    <w:multiLevelType w:val="hybridMultilevel"/>
    <w:tmpl w:val="67629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DC46A5"/>
    <w:multiLevelType w:val="hybridMultilevel"/>
    <w:tmpl w:val="F9A84DF4"/>
    <w:lvl w:ilvl="0" w:tplc="96B62C98">
      <w:start w:val="1"/>
      <w:numFmt w:val="bullet"/>
      <w:lvlText w:val=""/>
      <w:lvlJc w:val="left"/>
      <w:pPr>
        <w:tabs>
          <w:tab w:val="num" w:pos="288"/>
        </w:tabs>
        <w:ind w:left="0" w:firstLine="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423274"/>
    <w:multiLevelType w:val="hybridMultilevel"/>
    <w:tmpl w:val="91667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6819B9"/>
    <w:multiLevelType w:val="multilevel"/>
    <w:tmpl w:val="0ECE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411995"/>
    <w:multiLevelType w:val="hybridMultilevel"/>
    <w:tmpl w:val="2C0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F762F"/>
    <w:multiLevelType w:val="hybridMultilevel"/>
    <w:tmpl w:val="78F254AE"/>
    <w:lvl w:ilvl="0" w:tplc="0409000F">
      <w:start w:val="1"/>
      <w:numFmt w:val="decimal"/>
      <w:lvlText w:val="%1."/>
      <w:lvlJc w:val="left"/>
      <w:pPr>
        <w:tabs>
          <w:tab w:val="num" w:pos="288"/>
        </w:tabs>
        <w:ind w:left="0" w:firstLine="0"/>
      </w:pPr>
      <w:rPr>
        <w:rFont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FA"/>
    <w:rsid w:val="00043E36"/>
    <w:rsid w:val="00092D3B"/>
    <w:rsid w:val="0009459D"/>
    <w:rsid w:val="00142EC6"/>
    <w:rsid w:val="001B3882"/>
    <w:rsid w:val="001F2966"/>
    <w:rsid w:val="00202A78"/>
    <w:rsid w:val="00216AC8"/>
    <w:rsid w:val="00255BDB"/>
    <w:rsid w:val="0028262F"/>
    <w:rsid w:val="00284240"/>
    <w:rsid w:val="002B0AB0"/>
    <w:rsid w:val="0037693C"/>
    <w:rsid w:val="003C0954"/>
    <w:rsid w:val="004173A5"/>
    <w:rsid w:val="004431E1"/>
    <w:rsid w:val="00487F05"/>
    <w:rsid w:val="005F1348"/>
    <w:rsid w:val="00672970"/>
    <w:rsid w:val="006A5386"/>
    <w:rsid w:val="00706501"/>
    <w:rsid w:val="0073642D"/>
    <w:rsid w:val="00747B37"/>
    <w:rsid w:val="007C4793"/>
    <w:rsid w:val="007D0CFA"/>
    <w:rsid w:val="0081170C"/>
    <w:rsid w:val="00844CE5"/>
    <w:rsid w:val="0085081C"/>
    <w:rsid w:val="00926866"/>
    <w:rsid w:val="00944E16"/>
    <w:rsid w:val="00A118A1"/>
    <w:rsid w:val="00A44B0E"/>
    <w:rsid w:val="00A56BA6"/>
    <w:rsid w:val="00A910B3"/>
    <w:rsid w:val="00AA5B27"/>
    <w:rsid w:val="00B61896"/>
    <w:rsid w:val="00B76B98"/>
    <w:rsid w:val="00B83E71"/>
    <w:rsid w:val="00CB1328"/>
    <w:rsid w:val="00CF5179"/>
    <w:rsid w:val="00D36653"/>
    <w:rsid w:val="00E04DCF"/>
    <w:rsid w:val="00E0503F"/>
    <w:rsid w:val="00E0598E"/>
    <w:rsid w:val="00E41D32"/>
    <w:rsid w:val="00E64CE4"/>
    <w:rsid w:val="00E81743"/>
    <w:rsid w:val="00E8623D"/>
    <w:rsid w:val="00EC503C"/>
    <w:rsid w:val="00F67E59"/>
    <w:rsid w:val="00FB40BC"/>
    <w:rsid w:val="00FE62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8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CFA"/>
    <w:rPr>
      <w:rFonts w:ascii="Times New Roman" w:eastAsia="Times New Roman" w:hAnsi="Times New Roman" w:cs="Times New Roman"/>
    </w:rPr>
  </w:style>
  <w:style w:type="paragraph" w:styleId="Heading1">
    <w:name w:val="heading 1"/>
    <w:basedOn w:val="Normal"/>
    <w:next w:val="Normal"/>
    <w:link w:val="Heading1Char"/>
    <w:uiPriority w:val="9"/>
    <w:qFormat/>
    <w:rsid w:val="007D0CF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0CFA"/>
    <w:rPr>
      <w:color w:val="0000FF"/>
      <w:u w:val="single"/>
    </w:rPr>
  </w:style>
  <w:style w:type="character" w:styleId="Emphasis">
    <w:name w:val="Emphasis"/>
    <w:basedOn w:val="DefaultParagraphFont"/>
    <w:qFormat/>
    <w:rsid w:val="007D0CFA"/>
    <w:rPr>
      <w:i/>
      <w:iCs/>
    </w:rPr>
  </w:style>
  <w:style w:type="character" w:customStyle="1" w:styleId="apple-converted-space">
    <w:name w:val="apple-converted-space"/>
    <w:basedOn w:val="DefaultParagraphFont"/>
    <w:rsid w:val="007D0CFA"/>
  </w:style>
  <w:style w:type="paragraph" w:customStyle="1" w:styleId="AikensPageTitle">
    <w:name w:val="Aikens Page Title"/>
    <w:basedOn w:val="Heading1"/>
    <w:link w:val="AikensPageTitleChar"/>
    <w:qFormat/>
    <w:rsid w:val="007D0CFA"/>
    <w:pPr>
      <w:keepLines w:val="0"/>
      <w:spacing w:before="240" w:after="60"/>
      <w:jc w:val="center"/>
    </w:pPr>
    <w:rPr>
      <w:rFonts w:eastAsia="Times New Roman" w:cs="Times New Roman"/>
      <w:color w:val="365F91" w:themeColor="accent1" w:themeShade="BF"/>
      <w:kern w:val="32"/>
      <w:sz w:val="28"/>
    </w:rPr>
  </w:style>
  <w:style w:type="character" w:customStyle="1" w:styleId="AikensPageTitleChar">
    <w:name w:val="Aikens Page Title Char"/>
    <w:basedOn w:val="Heading1Char"/>
    <w:link w:val="AikensPageTitle"/>
    <w:rsid w:val="007D0CFA"/>
    <w:rPr>
      <w:rFonts w:asciiTheme="majorHAnsi" w:eastAsia="Times New Roman" w:hAnsiTheme="majorHAnsi" w:cs="Times New Roman"/>
      <w:b/>
      <w:bCs/>
      <w:color w:val="365F91" w:themeColor="accent1" w:themeShade="BF"/>
      <w:kern w:val="32"/>
      <w:sz w:val="28"/>
      <w:szCs w:val="32"/>
    </w:rPr>
  </w:style>
  <w:style w:type="paragraph" w:customStyle="1" w:styleId="AikensLessonTitle2">
    <w:name w:val="Aikens Lesson Title2"/>
    <w:basedOn w:val="Heading1"/>
    <w:link w:val="AikensLessonTitle2Char"/>
    <w:qFormat/>
    <w:rsid w:val="007D0CFA"/>
    <w:pPr>
      <w:keepLines w:val="0"/>
      <w:spacing w:before="0" w:after="60"/>
    </w:pPr>
    <w:rPr>
      <w:rFonts w:ascii="Cambria" w:eastAsia="Times New Roman" w:hAnsi="Cambria" w:cs="Times New Roman"/>
      <w:color w:val="365F91" w:themeColor="accent1" w:themeShade="BF"/>
      <w:kern w:val="32"/>
    </w:rPr>
  </w:style>
  <w:style w:type="character" w:customStyle="1" w:styleId="AikensLessonTitle2Char">
    <w:name w:val="Aikens Lesson Title2 Char"/>
    <w:basedOn w:val="Heading1Char"/>
    <w:link w:val="AikensLessonTitle2"/>
    <w:rsid w:val="007D0CFA"/>
    <w:rPr>
      <w:rFonts w:ascii="Cambria" w:eastAsia="Times New Roman" w:hAnsi="Cambria" w:cs="Times New Roman"/>
      <w:b/>
      <w:bCs/>
      <w:color w:val="365F91" w:themeColor="accent1" w:themeShade="BF"/>
      <w:kern w:val="32"/>
      <w:sz w:val="32"/>
      <w:szCs w:val="32"/>
    </w:rPr>
  </w:style>
  <w:style w:type="paragraph" w:styleId="Header">
    <w:name w:val="header"/>
    <w:basedOn w:val="Normal"/>
    <w:link w:val="HeaderChar"/>
    <w:uiPriority w:val="99"/>
    <w:unhideWhenUsed/>
    <w:rsid w:val="007D0CFA"/>
    <w:pPr>
      <w:tabs>
        <w:tab w:val="center" w:pos="4680"/>
        <w:tab w:val="right" w:pos="9360"/>
      </w:tabs>
    </w:pPr>
  </w:style>
  <w:style w:type="character" w:customStyle="1" w:styleId="HeaderChar">
    <w:name w:val="Header Char"/>
    <w:basedOn w:val="DefaultParagraphFont"/>
    <w:link w:val="Header"/>
    <w:uiPriority w:val="99"/>
    <w:rsid w:val="007D0CFA"/>
    <w:rPr>
      <w:rFonts w:ascii="Times New Roman" w:eastAsia="Times New Roman" w:hAnsi="Times New Roman" w:cs="Times New Roman"/>
    </w:rPr>
  </w:style>
  <w:style w:type="paragraph" w:styleId="Footer">
    <w:name w:val="footer"/>
    <w:basedOn w:val="Normal"/>
    <w:link w:val="FooterChar"/>
    <w:uiPriority w:val="99"/>
    <w:unhideWhenUsed/>
    <w:rsid w:val="007D0CFA"/>
    <w:pPr>
      <w:tabs>
        <w:tab w:val="center" w:pos="4680"/>
        <w:tab w:val="right" w:pos="9360"/>
      </w:tabs>
    </w:pPr>
  </w:style>
  <w:style w:type="character" w:customStyle="1" w:styleId="FooterChar">
    <w:name w:val="Footer Char"/>
    <w:basedOn w:val="DefaultParagraphFont"/>
    <w:link w:val="Footer"/>
    <w:uiPriority w:val="99"/>
    <w:rsid w:val="007D0CF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D0CFA"/>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7065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6501"/>
    <w:rPr>
      <w:rFonts w:ascii="Lucida Grande" w:eastAsia="Times New Roman" w:hAnsi="Lucida Grande" w:cs="Lucida Grande"/>
      <w:sz w:val="18"/>
      <w:szCs w:val="18"/>
    </w:rPr>
  </w:style>
  <w:style w:type="character" w:styleId="Strong">
    <w:name w:val="Strong"/>
    <w:basedOn w:val="DefaultParagraphFont"/>
    <w:uiPriority w:val="22"/>
    <w:qFormat/>
    <w:rsid w:val="00FB40BC"/>
    <w:rPr>
      <w:b/>
      <w:bCs/>
    </w:rPr>
  </w:style>
  <w:style w:type="paragraph" w:styleId="NormalWeb">
    <w:name w:val="Normal (Web)"/>
    <w:basedOn w:val="Normal"/>
    <w:uiPriority w:val="99"/>
    <w:semiHidden/>
    <w:unhideWhenUsed/>
    <w:rsid w:val="0028262F"/>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28262F"/>
    <w:pPr>
      <w:ind w:left="720"/>
      <w:contextualSpacing/>
    </w:pPr>
  </w:style>
  <w:style w:type="character" w:styleId="FollowedHyperlink">
    <w:name w:val="FollowedHyperlink"/>
    <w:basedOn w:val="DefaultParagraphFont"/>
    <w:uiPriority w:val="99"/>
    <w:semiHidden/>
    <w:unhideWhenUsed/>
    <w:rsid w:val="001F296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CFA"/>
    <w:rPr>
      <w:rFonts w:ascii="Times New Roman" w:eastAsia="Times New Roman" w:hAnsi="Times New Roman" w:cs="Times New Roman"/>
    </w:rPr>
  </w:style>
  <w:style w:type="paragraph" w:styleId="Heading1">
    <w:name w:val="heading 1"/>
    <w:basedOn w:val="Normal"/>
    <w:next w:val="Normal"/>
    <w:link w:val="Heading1Char"/>
    <w:uiPriority w:val="9"/>
    <w:qFormat/>
    <w:rsid w:val="007D0CF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0CFA"/>
    <w:rPr>
      <w:color w:val="0000FF"/>
      <w:u w:val="single"/>
    </w:rPr>
  </w:style>
  <w:style w:type="character" w:styleId="Emphasis">
    <w:name w:val="Emphasis"/>
    <w:basedOn w:val="DefaultParagraphFont"/>
    <w:qFormat/>
    <w:rsid w:val="007D0CFA"/>
    <w:rPr>
      <w:i/>
      <w:iCs/>
    </w:rPr>
  </w:style>
  <w:style w:type="character" w:customStyle="1" w:styleId="apple-converted-space">
    <w:name w:val="apple-converted-space"/>
    <w:basedOn w:val="DefaultParagraphFont"/>
    <w:rsid w:val="007D0CFA"/>
  </w:style>
  <w:style w:type="paragraph" w:customStyle="1" w:styleId="AikensPageTitle">
    <w:name w:val="Aikens Page Title"/>
    <w:basedOn w:val="Heading1"/>
    <w:link w:val="AikensPageTitleChar"/>
    <w:qFormat/>
    <w:rsid w:val="007D0CFA"/>
    <w:pPr>
      <w:keepLines w:val="0"/>
      <w:spacing w:before="240" w:after="60"/>
      <w:jc w:val="center"/>
    </w:pPr>
    <w:rPr>
      <w:rFonts w:eastAsia="Times New Roman" w:cs="Times New Roman"/>
      <w:color w:val="365F91" w:themeColor="accent1" w:themeShade="BF"/>
      <w:kern w:val="32"/>
      <w:sz w:val="28"/>
    </w:rPr>
  </w:style>
  <w:style w:type="character" w:customStyle="1" w:styleId="AikensPageTitleChar">
    <w:name w:val="Aikens Page Title Char"/>
    <w:basedOn w:val="Heading1Char"/>
    <w:link w:val="AikensPageTitle"/>
    <w:rsid w:val="007D0CFA"/>
    <w:rPr>
      <w:rFonts w:asciiTheme="majorHAnsi" w:eastAsia="Times New Roman" w:hAnsiTheme="majorHAnsi" w:cs="Times New Roman"/>
      <w:b/>
      <w:bCs/>
      <w:color w:val="365F91" w:themeColor="accent1" w:themeShade="BF"/>
      <w:kern w:val="32"/>
      <w:sz w:val="28"/>
      <w:szCs w:val="32"/>
    </w:rPr>
  </w:style>
  <w:style w:type="paragraph" w:customStyle="1" w:styleId="AikensLessonTitle2">
    <w:name w:val="Aikens Lesson Title2"/>
    <w:basedOn w:val="Heading1"/>
    <w:link w:val="AikensLessonTitle2Char"/>
    <w:qFormat/>
    <w:rsid w:val="007D0CFA"/>
    <w:pPr>
      <w:keepLines w:val="0"/>
      <w:spacing w:before="0" w:after="60"/>
    </w:pPr>
    <w:rPr>
      <w:rFonts w:ascii="Cambria" w:eastAsia="Times New Roman" w:hAnsi="Cambria" w:cs="Times New Roman"/>
      <w:color w:val="365F91" w:themeColor="accent1" w:themeShade="BF"/>
      <w:kern w:val="32"/>
    </w:rPr>
  </w:style>
  <w:style w:type="character" w:customStyle="1" w:styleId="AikensLessonTitle2Char">
    <w:name w:val="Aikens Lesson Title2 Char"/>
    <w:basedOn w:val="Heading1Char"/>
    <w:link w:val="AikensLessonTitle2"/>
    <w:rsid w:val="007D0CFA"/>
    <w:rPr>
      <w:rFonts w:ascii="Cambria" w:eastAsia="Times New Roman" w:hAnsi="Cambria" w:cs="Times New Roman"/>
      <w:b/>
      <w:bCs/>
      <w:color w:val="365F91" w:themeColor="accent1" w:themeShade="BF"/>
      <w:kern w:val="32"/>
      <w:sz w:val="32"/>
      <w:szCs w:val="32"/>
    </w:rPr>
  </w:style>
  <w:style w:type="paragraph" w:styleId="Header">
    <w:name w:val="header"/>
    <w:basedOn w:val="Normal"/>
    <w:link w:val="HeaderChar"/>
    <w:uiPriority w:val="99"/>
    <w:unhideWhenUsed/>
    <w:rsid w:val="007D0CFA"/>
    <w:pPr>
      <w:tabs>
        <w:tab w:val="center" w:pos="4680"/>
        <w:tab w:val="right" w:pos="9360"/>
      </w:tabs>
    </w:pPr>
  </w:style>
  <w:style w:type="character" w:customStyle="1" w:styleId="HeaderChar">
    <w:name w:val="Header Char"/>
    <w:basedOn w:val="DefaultParagraphFont"/>
    <w:link w:val="Header"/>
    <w:uiPriority w:val="99"/>
    <w:rsid w:val="007D0CFA"/>
    <w:rPr>
      <w:rFonts w:ascii="Times New Roman" w:eastAsia="Times New Roman" w:hAnsi="Times New Roman" w:cs="Times New Roman"/>
    </w:rPr>
  </w:style>
  <w:style w:type="paragraph" w:styleId="Footer">
    <w:name w:val="footer"/>
    <w:basedOn w:val="Normal"/>
    <w:link w:val="FooterChar"/>
    <w:uiPriority w:val="99"/>
    <w:unhideWhenUsed/>
    <w:rsid w:val="007D0CFA"/>
    <w:pPr>
      <w:tabs>
        <w:tab w:val="center" w:pos="4680"/>
        <w:tab w:val="right" w:pos="9360"/>
      </w:tabs>
    </w:pPr>
  </w:style>
  <w:style w:type="character" w:customStyle="1" w:styleId="FooterChar">
    <w:name w:val="Footer Char"/>
    <w:basedOn w:val="DefaultParagraphFont"/>
    <w:link w:val="Footer"/>
    <w:uiPriority w:val="99"/>
    <w:rsid w:val="007D0CF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D0CFA"/>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7065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6501"/>
    <w:rPr>
      <w:rFonts w:ascii="Lucida Grande" w:eastAsia="Times New Roman" w:hAnsi="Lucida Grande" w:cs="Lucida Grande"/>
      <w:sz w:val="18"/>
      <w:szCs w:val="18"/>
    </w:rPr>
  </w:style>
  <w:style w:type="character" w:styleId="Strong">
    <w:name w:val="Strong"/>
    <w:basedOn w:val="DefaultParagraphFont"/>
    <w:uiPriority w:val="22"/>
    <w:qFormat/>
    <w:rsid w:val="00FB40BC"/>
    <w:rPr>
      <w:b/>
      <w:bCs/>
    </w:rPr>
  </w:style>
  <w:style w:type="paragraph" w:styleId="NormalWeb">
    <w:name w:val="Normal (Web)"/>
    <w:basedOn w:val="Normal"/>
    <w:uiPriority w:val="99"/>
    <w:semiHidden/>
    <w:unhideWhenUsed/>
    <w:rsid w:val="0028262F"/>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28262F"/>
    <w:pPr>
      <w:ind w:left="720"/>
      <w:contextualSpacing/>
    </w:pPr>
  </w:style>
  <w:style w:type="character" w:styleId="FollowedHyperlink">
    <w:name w:val="FollowedHyperlink"/>
    <w:basedOn w:val="DefaultParagraphFont"/>
    <w:uiPriority w:val="99"/>
    <w:semiHidden/>
    <w:unhideWhenUsed/>
    <w:rsid w:val="001F29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8762">
      <w:bodyDiv w:val="1"/>
      <w:marLeft w:val="0"/>
      <w:marRight w:val="0"/>
      <w:marTop w:val="0"/>
      <w:marBottom w:val="0"/>
      <w:divBdr>
        <w:top w:val="none" w:sz="0" w:space="0" w:color="auto"/>
        <w:left w:val="none" w:sz="0" w:space="0" w:color="auto"/>
        <w:bottom w:val="none" w:sz="0" w:space="0" w:color="auto"/>
        <w:right w:val="none" w:sz="0" w:space="0" w:color="auto"/>
      </w:divBdr>
    </w:div>
    <w:div w:id="254827322">
      <w:bodyDiv w:val="1"/>
      <w:marLeft w:val="0"/>
      <w:marRight w:val="0"/>
      <w:marTop w:val="0"/>
      <w:marBottom w:val="0"/>
      <w:divBdr>
        <w:top w:val="none" w:sz="0" w:space="0" w:color="auto"/>
        <w:left w:val="none" w:sz="0" w:space="0" w:color="auto"/>
        <w:bottom w:val="none" w:sz="0" w:space="0" w:color="auto"/>
        <w:right w:val="none" w:sz="0" w:space="0" w:color="auto"/>
      </w:divBdr>
    </w:div>
    <w:div w:id="695427496">
      <w:bodyDiv w:val="1"/>
      <w:marLeft w:val="0"/>
      <w:marRight w:val="0"/>
      <w:marTop w:val="0"/>
      <w:marBottom w:val="0"/>
      <w:divBdr>
        <w:top w:val="none" w:sz="0" w:space="0" w:color="auto"/>
        <w:left w:val="none" w:sz="0" w:space="0" w:color="auto"/>
        <w:bottom w:val="none" w:sz="0" w:space="0" w:color="auto"/>
        <w:right w:val="none" w:sz="0" w:space="0" w:color="auto"/>
      </w:divBdr>
    </w:div>
    <w:div w:id="1123620378">
      <w:bodyDiv w:val="1"/>
      <w:marLeft w:val="0"/>
      <w:marRight w:val="0"/>
      <w:marTop w:val="0"/>
      <w:marBottom w:val="0"/>
      <w:divBdr>
        <w:top w:val="none" w:sz="0" w:space="0" w:color="auto"/>
        <w:left w:val="none" w:sz="0" w:space="0" w:color="auto"/>
        <w:bottom w:val="none" w:sz="0" w:space="0" w:color="auto"/>
        <w:right w:val="none" w:sz="0" w:space="0" w:color="auto"/>
      </w:divBdr>
    </w:div>
    <w:div w:id="1434203394">
      <w:bodyDiv w:val="1"/>
      <w:marLeft w:val="0"/>
      <w:marRight w:val="0"/>
      <w:marTop w:val="0"/>
      <w:marBottom w:val="0"/>
      <w:divBdr>
        <w:top w:val="none" w:sz="0" w:space="0" w:color="auto"/>
        <w:left w:val="none" w:sz="0" w:space="0" w:color="auto"/>
        <w:bottom w:val="none" w:sz="0" w:space="0" w:color="auto"/>
        <w:right w:val="none" w:sz="0" w:space="0" w:color="auto"/>
      </w:divBdr>
    </w:div>
    <w:div w:id="15711611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Math" TargetMode="External"/><Relationship Id="rId20" Type="http://schemas.openxmlformats.org/officeDocument/2006/relationships/hyperlink" Target="http://www.daddario.com/upload/tension_chart_13934.pdf" TargetMode="External"/><Relationship Id="rId21" Type="http://schemas.openxmlformats.org/officeDocument/2006/relationships/hyperlink" Target="http://www.daddario.com/upload/tension_chart_13934.pdf"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daddario.com/upload/tension_chart_13934.pdf" TargetMode="External"/><Relationship Id="rId11" Type="http://schemas.openxmlformats.org/officeDocument/2006/relationships/hyperlink" Target="http://www.corestandards.org/Math/Content/HSA/SSE/A/1/b" TargetMode="External"/><Relationship Id="rId12" Type="http://schemas.openxmlformats.org/officeDocument/2006/relationships/hyperlink" Target="http://www.corestandards.org/Math/Content/HSA/REI/A/1" TargetMode="External"/><Relationship Id="rId13" Type="http://schemas.openxmlformats.org/officeDocument/2006/relationships/hyperlink" Target="http://www.corestandards.org/Math/Content/HSA/REI/B/3" TargetMode="External"/><Relationship Id="rId14" Type="http://schemas.openxmlformats.org/officeDocument/2006/relationships/hyperlink" Target="http://www.corestandards.org/Math/Content/HSA/CED/A/4" TargetMode="External"/><Relationship Id="rId15" Type="http://schemas.openxmlformats.org/officeDocument/2006/relationships/hyperlink" Target="http://www.corestandards.org/Math/Practice/MP1" TargetMode="External"/><Relationship Id="rId16" Type="http://schemas.openxmlformats.org/officeDocument/2006/relationships/hyperlink" Target="http://www.corestandards.org/Math/Practice/MP4" TargetMode="External"/><Relationship Id="rId17" Type="http://schemas.openxmlformats.org/officeDocument/2006/relationships/hyperlink" Target="http://www.corestandards.org/Math/Practice/MP5" TargetMode="External"/><Relationship Id="rId18" Type="http://schemas.openxmlformats.org/officeDocument/2006/relationships/hyperlink" Target="http://www.corestandards.org/Math/Practice/MP6" TargetMode="External"/><Relationship Id="rId19" Type="http://schemas.openxmlformats.org/officeDocument/2006/relationships/image" Target="media/image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2D50-34B5-D442-8B4F-ED5A1989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1292</Words>
  <Characters>7366</Characters>
  <Application>Microsoft Macintosh Word</Application>
  <DocSecurity>0</DocSecurity>
  <Lines>61</Lines>
  <Paragraphs>17</Paragraphs>
  <ScaleCrop>false</ScaleCrop>
  <Company>Edmonds School District</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Chang</dc:creator>
  <cp:keywords/>
  <dc:description/>
  <cp:lastModifiedBy>Sean Hauze</cp:lastModifiedBy>
  <cp:revision>3</cp:revision>
  <dcterms:created xsi:type="dcterms:W3CDTF">2014-06-10T01:34:00Z</dcterms:created>
  <dcterms:modified xsi:type="dcterms:W3CDTF">2017-06-09T03:01:00Z</dcterms:modified>
</cp:coreProperties>
</file>